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A504" w14:textId="29E4D574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</w:p>
    <w:p w14:paraId="370FA239" w14:textId="33B9964B" w:rsidR="00447041" w:rsidRPr="007D7AA6" w:rsidRDefault="28834774" w:rsidP="02A6A1DA">
      <w:pPr>
        <w:jc w:val="center"/>
        <w:rPr>
          <w:rFonts w:ascii="Verdana" w:hAnsi="Verdana"/>
          <w:color w:val="4F81BD" w:themeColor="accent1"/>
          <w:sz w:val="44"/>
          <w:szCs w:val="44"/>
        </w:rPr>
      </w:pPr>
      <w:r w:rsidRPr="007D7AA6">
        <w:rPr>
          <w:rFonts w:ascii="Verdana" w:hAnsi="Verdana"/>
          <w:b/>
          <w:bCs/>
          <w:color w:val="4F81BD" w:themeColor="accent1"/>
          <w:sz w:val="44"/>
          <w:szCs w:val="44"/>
        </w:rPr>
        <w:t>Princip 1</w:t>
      </w:r>
    </w:p>
    <w:p w14:paraId="35AA3BD1" w14:textId="0AE81EE5" w:rsidR="00447041" w:rsidRPr="007D7AA6" w:rsidRDefault="28834774" w:rsidP="02A6A1DA">
      <w:pPr>
        <w:jc w:val="center"/>
        <w:rPr>
          <w:rFonts w:ascii="Verdana" w:hAnsi="Verdana"/>
          <w:b/>
          <w:bCs/>
          <w:color w:val="4F81BD" w:themeColor="accent1"/>
          <w:sz w:val="44"/>
          <w:szCs w:val="44"/>
        </w:rPr>
      </w:pPr>
      <w:r w:rsidRPr="007D7AA6">
        <w:rPr>
          <w:rFonts w:ascii="Verdana" w:hAnsi="Verdana"/>
          <w:b/>
          <w:bCs/>
          <w:color w:val="4F81BD" w:themeColor="accent1"/>
          <w:sz w:val="44"/>
          <w:szCs w:val="44"/>
        </w:rPr>
        <w:t xml:space="preserve">Allt beteende </w:t>
      </w:r>
      <w:r w:rsidR="07A7ADBF" w:rsidRPr="007D7AA6">
        <w:rPr>
          <w:rFonts w:ascii="Verdana" w:hAnsi="Verdana"/>
          <w:b/>
          <w:bCs/>
          <w:color w:val="4F81BD" w:themeColor="accent1"/>
          <w:sz w:val="44"/>
          <w:szCs w:val="44"/>
        </w:rPr>
        <w:t>betyder något</w:t>
      </w:r>
    </w:p>
    <w:p w14:paraId="5B0FEE2B" w14:textId="59640A8A" w:rsidR="00447041" w:rsidRPr="007D7AA6" w:rsidRDefault="00447041" w:rsidP="006A36A1">
      <w:pPr>
        <w:rPr>
          <w:rFonts w:ascii="Verdana" w:hAnsi="Verdana"/>
          <w:sz w:val="44"/>
          <w:szCs w:val="44"/>
        </w:rPr>
      </w:pPr>
    </w:p>
    <w:p w14:paraId="3A2686A3" w14:textId="77777777" w:rsidR="006A36A1" w:rsidRPr="007D7AA6" w:rsidRDefault="006A36A1" w:rsidP="02A6A1DA">
      <w:pPr>
        <w:jc w:val="center"/>
        <w:rPr>
          <w:rFonts w:ascii="Verdana" w:hAnsi="Verdana"/>
          <w:sz w:val="44"/>
          <w:szCs w:val="44"/>
        </w:rPr>
      </w:pPr>
    </w:p>
    <w:p w14:paraId="2D818390" w14:textId="5D16ACA7" w:rsidR="00447041" w:rsidRPr="007D7AA6" w:rsidRDefault="00E01FA5" w:rsidP="00E01FA5">
      <w:pPr>
        <w:ind w:left="1440" w:firstLine="720"/>
        <w:rPr>
          <w:rFonts w:ascii="Verdana" w:hAnsi="Verdana"/>
          <w:sz w:val="44"/>
          <w:szCs w:val="44"/>
        </w:rPr>
      </w:pPr>
      <w:r>
        <w:rPr>
          <w:noProof/>
        </w:rPr>
        <w:drawing>
          <wp:inline distT="0" distB="0" distL="0" distR="0" wp14:anchorId="6279388E" wp14:editId="6E783C78">
            <wp:extent cx="2983695" cy="801584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95" cy="80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13C4157E" w14:textId="2D7F1985" w:rsidR="00447041" w:rsidRPr="007D7AA6" w:rsidRDefault="4F695EF1" w:rsidP="02A6A1DA">
      <w:pPr>
        <w:jc w:val="center"/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</w:pPr>
      <w:r w:rsidRPr="07740CBE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Anknytning är ett grundläggande </w:t>
      </w:r>
      <w:r w:rsidR="224D01D1" w:rsidRPr="07740CBE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mänskligt </w:t>
      </w:r>
      <w:r w:rsidRPr="07740CBE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behov som </w:t>
      </w:r>
      <w:r w:rsidR="7DC2743A" w:rsidRPr="07740CBE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formar</w:t>
      </w:r>
      <w:r w:rsidRPr="07740CBE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 beteende</w:t>
      </w:r>
    </w:p>
    <w:p w14:paraId="3CBA3674" w14:textId="32C970B7" w:rsidR="07740CBE" w:rsidRDefault="07740CBE"/>
    <w:p w14:paraId="35550B9C" w14:textId="2BFB7249" w:rsidR="07740CBE" w:rsidRDefault="07740CBE"/>
    <w:p w14:paraId="4DF809FF" w14:textId="6E27B309" w:rsidR="07740CBE" w:rsidRDefault="07740CBE"/>
    <w:p w14:paraId="4D4DE5EE" w14:textId="51016AB6" w:rsidR="07740CBE" w:rsidRDefault="07740CBE"/>
    <w:p w14:paraId="60268532" w14:textId="2313F38F" w:rsidR="07740CBE" w:rsidRDefault="07740CBE"/>
    <w:p w14:paraId="0B7F47C9" w14:textId="7E503CEA" w:rsidR="00447041" w:rsidRPr="00030D71" w:rsidRDefault="00B045AF" w:rsidP="00030D71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lastRenderedPageBreak/>
        <w:br/>
      </w:r>
      <w:r w:rsidR="0A5DE35C"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Observera: videorutorna byter plats när du växlar mellan att stänga av och på din video</w:t>
      </w:r>
    </w:p>
    <w:p w14:paraId="73A738EF" w14:textId="63B64FAB" w:rsidR="00447041" w:rsidRPr="007D7AA6" w:rsidRDefault="00B045AF" w:rsidP="02A6A1DA">
      <w:pPr>
        <w:rPr>
          <w:rFonts w:ascii="Verdana" w:hAnsi="Verdana"/>
          <w:sz w:val="44"/>
          <w:szCs w:val="44"/>
        </w:rPr>
      </w:pPr>
      <w:r>
        <w:br/>
      </w:r>
      <w:r>
        <w:br/>
      </w:r>
      <w:r w:rsidR="28834774">
        <w:rPr>
          <w:noProof/>
        </w:rPr>
        <w:drawing>
          <wp:inline distT="0" distB="0" distL="0" distR="0" wp14:anchorId="0FF45CD9" wp14:editId="2573144E">
            <wp:extent cx="1238250" cy="1238250"/>
            <wp:effectExtent l="0" t="0" r="0" b="0"/>
            <wp:docPr id="1263060989" name="Bildobjekt 126306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6306098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921971A" w14:textId="7B2BC4C6" w:rsidR="00447041" w:rsidRPr="007D7AA6" w:rsidRDefault="7AE8BA10" w:rsidP="02A6A1DA">
      <w:pPr>
        <w:pStyle w:val="Rubrik1"/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Påminn </w:t>
      </w:r>
      <w:r w:rsidR="57CDEAA3"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om att </w:t>
      </w: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vi kommer att spela in det här tillfället</w:t>
      </w:r>
      <w:r w:rsidRPr="007D7AA6"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  <w:t>.</w:t>
      </w:r>
    </w:p>
    <w:p w14:paraId="76B090ED" w14:textId="29ADE413" w:rsidR="00447041" w:rsidRPr="00A37E91" w:rsidRDefault="00B045AF" w:rsidP="00A37E91">
      <w:pPr>
        <w:rPr>
          <w:rFonts w:ascii="Verdana" w:hAnsi="Verdana"/>
          <w:sz w:val="44"/>
          <w:szCs w:val="44"/>
        </w:rPr>
      </w:pPr>
      <w:r>
        <w:br/>
      </w:r>
      <w:r>
        <w:br/>
      </w:r>
      <w:r>
        <w:br/>
      </w:r>
      <w:r w:rsidR="28834774">
        <w:rPr>
          <w:noProof/>
        </w:rPr>
        <w:drawing>
          <wp:inline distT="0" distB="0" distL="0" distR="0" wp14:anchorId="49EC1AD7" wp14:editId="247B8F3F">
            <wp:extent cx="1238250" cy="13430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F365E9"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Påminnelse om utvärdering om det är aktuellt</w:t>
      </w:r>
    </w:p>
    <w:p w14:paraId="5B026300" w14:textId="2B207905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7FF68055" w14:textId="3DC0C9C3" w:rsidR="00447041" w:rsidRPr="007D7AA6" w:rsidRDefault="006A36A1" w:rsidP="02A6A1DA">
      <w:pPr>
        <w:rPr>
          <w:rFonts w:ascii="Verdana" w:hAnsi="Verdana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6A8A89D" wp14:editId="2EB60321">
            <wp:extent cx="5661330" cy="7589396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330" cy="75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0EEA" w14:textId="7E8DEF03" w:rsidR="007D7AA6" w:rsidRPr="007D7AA6" w:rsidRDefault="007D7AA6" w:rsidP="02A6A1DA">
      <w:pPr>
        <w:rPr>
          <w:rFonts w:ascii="Verdana" w:hAnsi="Verdana"/>
          <w:sz w:val="44"/>
          <w:szCs w:val="44"/>
        </w:rPr>
      </w:pPr>
    </w:p>
    <w:p w14:paraId="26173549" w14:textId="77777777" w:rsidR="007D7AA6" w:rsidRPr="007D7AA6" w:rsidRDefault="007D7AA6" w:rsidP="02A6A1DA">
      <w:pPr>
        <w:rPr>
          <w:rFonts w:ascii="Verdana" w:hAnsi="Verdana"/>
          <w:sz w:val="44"/>
          <w:szCs w:val="44"/>
        </w:rPr>
      </w:pPr>
    </w:p>
    <w:p w14:paraId="68F0D7AA" w14:textId="7F766930" w:rsidR="00447041" w:rsidRPr="007D7AA6" w:rsidRDefault="28834774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lastRenderedPageBreak/>
        <w:t>All</w:t>
      </w:r>
      <w:r w:rsidR="1B277ECE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t beteende är en form av kommunikation</w:t>
      </w:r>
    </w:p>
    <w:p w14:paraId="7CAE5044" w14:textId="77777777" w:rsidR="006A36A1" w:rsidRPr="007D7AA6" w:rsidRDefault="006A36A1" w:rsidP="006A36A1">
      <w:pPr>
        <w:pStyle w:val="Liststycke"/>
        <w:rPr>
          <w:rFonts w:ascii="Verdana" w:eastAsiaTheme="minorEastAsia" w:hAnsi="Verdana"/>
          <w:color w:val="000000" w:themeColor="text1"/>
          <w:sz w:val="44"/>
          <w:szCs w:val="44"/>
        </w:rPr>
      </w:pPr>
    </w:p>
    <w:p w14:paraId="10A5ADF7" w14:textId="01CC1BE8" w:rsidR="00447041" w:rsidRPr="007D7AA6" w:rsidRDefault="72A04426" w:rsidP="02A6A1DA">
      <w:pPr>
        <w:pStyle w:val="Liststycke"/>
        <w:numPr>
          <w:ilvl w:val="0"/>
          <w:numId w:val="1"/>
        </w:numPr>
        <w:spacing w:after="0"/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Bete</w:t>
      </w:r>
      <w:r w:rsidR="006A36A1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e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ndet kan berätta något om en persons:</w:t>
      </w:r>
    </w:p>
    <w:p w14:paraId="52384975" w14:textId="27A22261" w:rsidR="00447041" w:rsidRPr="007D7AA6" w:rsidRDefault="72A04426" w:rsidP="02A6A1DA">
      <w:pPr>
        <w:pStyle w:val="Liststycke"/>
        <w:numPr>
          <w:ilvl w:val="1"/>
          <w:numId w:val="1"/>
        </w:numPr>
        <w:spacing w:after="0"/>
        <w:rPr>
          <w:rFonts w:ascii="Verdan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Känslor, tankar, intressen och behov</w:t>
      </w:r>
    </w:p>
    <w:p w14:paraId="2CC1D18E" w14:textId="1C73A677" w:rsidR="00447041" w:rsidRPr="007D7AA6" w:rsidRDefault="72A04426" w:rsidP="02A6A1DA">
      <w:pPr>
        <w:pStyle w:val="Liststycke"/>
        <w:numPr>
          <w:ilvl w:val="1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Erfarenheter i tidigare relationer</w:t>
      </w:r>
    </w:p>
    <w:p w14:paraId="791F6145" w14:textId="33A55260" w:rsidR="00447041" w:rsidRPr="007D7AA6" w:rsidRDefault="3FC73035" w:rsidP="006A36A1">
      <w:pPr>
        <w:pStyle w:val="Liststycke"/>
        <w:numPr>
          <w:ilvl w:val="1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Förväntningar</w:t>
      </w:r>
      <w:r w:rsidR="72A04426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på hur andra kommer att bemöta dem i olika situationer</w:t>
      </w:r>
    </w:p>
    <w:p w14:paraId="6855F6AD" w14:textId="77777777" w:rsidR="007D7AA6" w:rsidRPr="007D7AA6" w:rsidRDefault="007D7AA6" w:rsidP="007D7AA6">
      <w:pPr>
        <w:pStyle w:val="Liststycke"/>
        <w:ind w:left="1440"/>
        <w:rPr>
          <w:rFonts w:ascii="Verdana" w:eastAsiaTheme="minorEastAsia" w:hAnsi="Verdana"/>
          <w:color w:val="000000" w:themeColor="text1"/>
          <w:sz w:val="44"/>
          <w:szCs w:val="44"/>
        </w:rPr>
      </w:pPr>
    </w:p>
    <w:p w14:paraId="1C65D38C" w14:textId="702449C8" w:rsidR="00447041" w:rsidRPr="007D7AA6" w:rsidRDefault="1346A130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I dag ska vi ta “ett steg tillbaka” för att tänka på ert barns beteende</w:t>
      </w:r>
      <w:r w:rsidR="3FB8F71B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ur ett annat perspektiv. Det kan hjälpa oss att upptäcka nya sätt att reagera</w:t>
      </w:r>
      <w:r w:rsidR="51758D59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och knyta an till</w:t>
      </w:r>
      <w:r w:rsidR="3FB8F71B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vårt barn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</w:t>
      </w:r>
    </w:p>
    <w:p w14:paraId="3B2F6223" w14:textId="216D9C7D" w:rsidR="007D7AA6" w:rsidRDefault="007D7AA6" w:rsidP="007D7AA6">
      <w:pPr>
        <w:rPr>
          <w:rFonts w:ascii="Verdana" w:eastAsiaTheme="minorEastAsia" w:hAnsi="Verdana"/>
          <w:color w:val="000000" w:themeColor="text1"/>
          <w:sz w:val="44"/>
          <w:szCs w:val="44"/>
        </w:rPr>
      </w:pPr>
    </w:p>
    <w:p w14:paraId="05193710" w14:textId="77777777" w:rsidR="007D7AA6" w:rsidRPr="007D7AA6" w:rsidRDefault="007D7AA6" w:rsidP="007D7AA6">
      <w:pPr>
        <w:rPr>
          <w:rFonts w:ascii="Verdana" w:eastAsiaTheme="minorEastAsia" w:hAnsi="Verdana"/>
          <w:color w:val="000000" w:themeColor="text1"/>
          <w:sz w:val="44"/>
          <w:szCs w:val="44"/>
        </w:rPr>
      </w:pPr>
    </w:p>
    <w:p w14:paraId="7A751D86" w14:textId="7609DD4E" w:rsidR="00447041" w:rsidRPr="007D7AA6" w:rsidRDefault="5664F6CF" w:rsidP="02A6A1DA">
      <w:pPr>
        <w:pStyle w:val="Rubrik1"/>
        <w:rPr>
          <w:rFonts w:ascii="Verdana" w:eastAsia="Calibri" w:hAnsi="Verdana" w:cs="Calibri"/>
          <w:b/>
          <w:bCs/>
          <w:color w:val="B45F06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B45F06"/>
          <w:sz w:val="44"/>
          <w:szCs w:val="44"/>
        </w:rPr>
        <w:lastRenderedPageBreak/>
        <w:t>Reflektionsövning 1: Att förmedla sina behov och att förstå dem</w:t>
      </w:r>
    </w:p>
    <w:p w14:paraId="355934FD" w14:textId="2162202E" w:rsidR="00447041" w:rsidRPr="007D7AA6" w:rsidRDefault="5664F6C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Barn visar på olika sätt vad de behöver från det att de föds</w:t>
      </w:r>
    </w:p>
    <w:p w14:paraId="0BFDD7E2" w14:textId="7BCDEE35" w:rsidR="00447041" w:rsidRPr="007D7AA6" w:rsidRDefault="00447041" w:rsidP="02A6A1DA">
      <w:pPr>
        <w:rPr>
          <w:rFonts w:ascii="Verdana" w:hAnsi="Verdana"/>
          <w:sz w:val="44"/>
          <w:szCs w:val="44"/>
        </w:rPr>
      </w:pPr>
    </w:p>
    <w:p w14:paraId="4C0FF960" w14:textId="41C4CFCE" w:rsidR="00447041" w:rsidRPr="007D7AA6" w:rsidRDefault="28834774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B45F06"/>
          <w:sz w:val="44"/>
          <w:szCs w:val="44"/>
        </w:rPr>
        <w:t xml:space="preserve">R1: 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H</w:t>
      </w:r>
      <w:r w:rsidR="46EFCD8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ur visar riktigt små barn vad de behöver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?</w:t>
      </w:r>
    </w:p>
    <w:p w14:paraId="3007DC5A" w14:textId="4D6489F0" w:rsidR="00447041" w:rsidRPr="007D7AA6" w:rsidRDefault="00447041" w:rsidP="02A6A1DA">
      <w:pPr>
        <w:rPr>
          <w:rFonts w:ascii="Verdana" w:hAnsi="Verdana"/>
          <w:sz w:val="44"/>
          <w:szCs w:val="44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754FF4EB" w14:textId="77777777" w:rsidTr="02A6A1DA">
        <w:tc>
          <w:tcPr>
            <w:tcW w:w="9015" w:type="dxa"/>
          </w:tcPr>
          <w:p w14:paraId="4A5D57CC" w14:textId="77777777" w:rsidR="00903B7C" w:rsidRPr="007D7AA6" w:rsidRDefault="00903B7C" w:rsidP="00525C95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5985C755" w14:textId="53E7856D" w:rsidR="02A6A1DA" w:rsidRPr="007D7AA6" w:rsidRDefault="02A6A1DA" w:rsidP="00750E0D">
            <w:pPr>
              <w:pStyle w:val="Liststycke"/>
              <w:rPr>
                <w:rFonts w:ascii="Verdan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62A15127" w14:textId="77777777" w:rsidR="007E260B" w:rsidRPr="007D7AA6" w:rsidRDefault="007E260B" w:rsidP="02A6A1DA">
      <w:pPr>
        <w:pStyle w:val="Rubrik1"/>
        <w:rPr>
          <w:rFonts w:ascii="Verdana" w:eastAsia="Calibri" w:hAnsi="Verdana" w:cs="Calibri"/>
          <w:b/>
          <w:bCs/>
          <w:color w:val="E69138"/>
          <w:sz w:val="44"/>
          <w:szCs w:val="44"/>
        </w:rPr>
      </w:pPr>
    </w:p>
    <w:p w14:paraId="32B8DEDF" w14:textId="77777777" w:rsidR="007E260B" w:rsidRPr="007D7AA6" w:rsidRDefault="007E260B" w:rsidP="02A6A1DA">
      <w:pPr>
        <w:pStyle w:val="Rubrik1"/>
        <w:rPr>
          <w:rFonts w:ascii="Verdana" w:eastAsia="Calibri" w:hAnsi="Verdana" w:cs="Calibri"/>
          <w:b/>
          <w:bCs/>
          <w:color w:val="E69138"/>
          <w:sz w:val="44"/>
          <w:szCs w:val="44"/>
        </w:rPr>
      </w:pPr>
    </w:p>
    <w:p w14:paraId="46240CC7" w14:textId="77777777" w:rsidR="007E260B" w:rsidRPr="007D7AA6" w:rsidRDefault="007E260B" w:rsidP="02A6A1DA">
      <w:pPr>
        <w:pStyle w:val="Rubrik1"/>
        <w:rPr>
          <w:rFonts w:ascii="Verdana" w:eastAsia="Calibri" w:hAnsi="Verdana" w:cs="Calibri"/>
          <w:b/>
          <w:bCs/>
          <w:color w:val="E69138"/>
          <w:sz w:val="44"/>
          <w:szCs w:val="44"/>
        </w:rPr>
      </w:pPr>
    </w:p>
    <w:p w14:paraId="16A1D8A7" w14:textId="407782B9" w:rsidR="00447041" w:rsidRPr="007D7AA6" w:rsidRDefault="1EA3A9C6" w:rsidP="02A6A1DA">
      <w:pPr>
        <w:pStyle w:val="Rubrik1"/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E69138"/>
          <w:sz w:val="44"/>
          <w:szCs w:val="44"/>
        </w:rPr>
        <w:t>Reflektionsövning 2</w:t>
      </w:r>
    </w:p>
    <w:p w14:paraId="4E1B6DD4" w14:textId="575F6C74" w:rsidR="00447041" w:rsidRPr="007D7AA6" w:rsidRDefault="28834774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E69138"/>
          <w:sz w:val="44"/>
          <w:szCs w:val="44"/>
        </w:rPr>
        <w:t xml:space="preserve">R2-1: 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H</w:t>
      </w:r>
      <w:r w:rsidR="1846982B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ur kändes det när du förstod barnets behov och kunde trösta/lugna barnet?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00C0B615" w14:textId="77777777" w:rsidTr="02A6A1DA">
        <w:tc>
          <w:tcPr>
            <w:tcW w:w="9015" w:type="dxa"/>
          </w:tcPr>
          <w:p w14:paraId="689437C5" w14:textId="06BE31BA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lastRenderedPageBreak/>
              <w:br/>
            </w:r>
          </w:p>
        </w:tc>
      </w:tr>
    </w:tbl>
    <w:p w14:paraId="4FEA7E0F" w14:textId="65A46356" w:rsidR="00447041" w:rsidRPr="007D7AA6" w:rsidRDefault="28834774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E69138"/>
          <w:sz w:val="44"/>
          <w:szCs w:val="44"/>
        </w:rPr>
        <w:t xml:space="preserve">R2-2: 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H</w:t>
      </w:r>
      <w:r w:rsidR="11D67CFE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ur kändes det när du kämpade med att förstå barnets behov och inte lyckades?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0E4BDE2C" w14:textId="77777777" w:rsidTr="02A6A1DA">
        <w:tc>
          <w:tcPr>
            <w:tcW w:w="9015" w:type="dxa"/>
          </w:tcPr>
          <w:p w14:paraId="2D1C6E21" w14:textId="173D94C7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07D2847E" w14:textId="77777777" w:rsidR="00005B06" w:rsidRPr="007D7AA6" w:rsidRDefault="00005B06" w:rsidP="02A6A1DA">
      <w:pPr>
        <w:rPr>
          <w:rFonts w:ascii="Verdana" w:eastAsia="Calibri" w:hAnsi="Verdana" w:cs="Calibri"/>
          <w:color w:val="E69138"/>
          <w:sz w:val="44"/>
          <w:szCs w:val="44"/>
        </w:rPr>
      </w:pPr>
    </w:p>
    <w:p w14:paraId="31514F16" w14:textId="77777777" w:rsidR="00005B06" w:rsidRPr="007D7AA6" w:rsidRDefault="00005B06" w:rsidP="02A6A1DA">
      <w:pPr>
        <w:rPr>
          <w:rFonts w:ascii="Verdana" w:eastAsia="Calibri" w:hAnsi="Verdana" w:cs="Calibri"/>
          <w:color w:val="E69138"/>
          <w:sz w:val="44"/>
          <w:szCs w:val="44"/>
        </w:rPr>
      </w:pPr>
    </w:p>
    <w:p w14:paraId="06701807" w14:textId="77777777" w:rsidR="00005B06" w:rsidRPr="007D7AA6" w:rsidRDefault="00005B06" w:rsidP="02A6A1DA">
      <w:pPr>
        <w:rPr>
          <w:rFonts w:ascii="Verdana" w:eastAsia="Calibri" w:hAnsi="Verdana" w:cs="Calibri"/>
          <w:color w:val="E69138"/>
          <w:sz w:val="44"/>
          <w:szCs w:val="44"/>
        </w:rPr>
      </w:pPr>
    </w:p>
    <w:p w14:paraId="7F2DD062" w14:textId="4CB2AE1B" w:rsidR="00447041" w:rsidRPr="007D7AA6" w:rsidRDefault="28834774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E69138"/>
          <w:sz w:val="44"/>
          <w:szCs w:val="44"/>
        </w:rPr>
        <w:t xml:space="preserve">R2-3: </w:t>
      </w:r>
      <w:r w:rsidR="410638E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Vad gjorde du när du inte kunde förstå barnets behov?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4189883E" w14:textId="77777777" w:rsidTr="02A6A1DA">
        <w:tc>
          <w:tcPr>
            <w:tcW w:w="9015" w:type="dxa"/>
          </w:tcPr>
          <w:p w14:paraId="3F8FA9B7" w14:textId="3D2EC46F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38837461" w14:textId="0E574D81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46450683" w14:textId="6117A65B" w:rsidR="006A36A1" w:rsidRPr="007D7AA6" w:rsidRDefault="006A36A1" w:rsidP="02A6A1DA">
      <w:pPr>
        <w:rPr>
          <w:rFonts w:ascii="Verdana" w:hAnsi="Verdana"/>
          <w:sz w:val="44"/>
          <w:szCs w:val="44"/>
        </w:rPr>
      </w:pPr>
    </w:p>
    <w:p w14:paraId="7E72A26F" w14:textId="77777777" w:rsidR="006A36A1" w:rsidRPr="007D7AA6" w:rsidRDefault="006A36A1" w:rsidP="02A6A1DA">
      <w:pPr>
        <w:rPr>
          <w:rFonts w:ascii="Verdana" w:hAnsi="Verdana"/>
          <w:sz w:val="44"/>
          <w:szCs w:val="44"/>
        </w:rPr>
      </w:pPr>
    </w:p>
    <w:p w14:paraId="5A7B0966" w14:textId="4A38B0C9" w:rsidR="00447041" w:rsidRPr="007D7AA6" w:rsidRDefault="28834774" w:rsidP="007D7AA6">
      <w:pPr>
        <w:pStyle w:val="Liststycke"/>
        <w:numPr>
          <w:ilvl w:val="0"/>
          <w:numId w:val="25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“</w:t>
      </w:r>
      <w:r w:rsidR="7C7EEF70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att knäcka koden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” </w:t>
      </w:r>
      <w:r w:rsidR="0D7A4D29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förstå barnets behov kan vara utmanande.</w:t>
      </w:r>
    </w:p>
    <w:p w14:paraId="308DA498" w14:textId="025CDB7D" w:rsidR="00447041" w:rsidRPr="007D7AA6" w:rsidRDefault="0D7A4D29" w:rsidP="02A6A1DA">
      <w:pPr>
        <w:pStyle w:val="Liststycke"/>
        <w:numPr>
          <w:ilvl w:val="1"/>
          <w:numId w:val="25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Det kan vara ännu mer utmanande med tonåringar</w:t>
      </w:r>
      <w:r w:rsidR="2883477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.</w:t>
      </w:r>
    </w:p>
    <w:p w14:paraId="57873E32" w14:textId="37FDE245" w:rsidR="00447041" w:rsidRPr="007D7AA6" w:rsidRDefault="0C0251D6" w:rsidP="02A6A1DA">
      <w:pPr>
        <w:pStyle w:val="Rubrik1"/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lastRenderedPageBreak/>
        <w:t>Förbered er för rollspel</w:t>
      </w:r>
    </w:p>
    <w:p w14:paraId="5B8AFD09" w14:textId="3F5D0155" w:rsidR="00447041" w:rsidRPr="007D7AA6" w:rsidRDefault="00447041" w:rsidP="02A6A1DA">
      <w:pPr>
        <w:rPr>
          <w:rFonts w:ascii="Verdana" w:hAnsi="Verdana"/>
          <w:color w:val="auto"/>
          <w:sz w:val="44"/>
          <w:szCs w:val="44"/>
        </w:rPr>
      </w:pPr>
    </w:p>
    <w:p w14:paraId="33482C7C" w14:textId="3505075A" w:rsidR="00005B06" w:rsidRPr="007D7AA6" w:rsidRDefault="00005B06" w:rsidP="00005B06">
      <w:pPr>
        <w:pStyle w:val="Liststycke"/>
        <w:numPr>
          <w:ilvl w:val="0"/>
          <w:numId w:val="22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t>Fäst gruppledarna</w:t>
      </w:r>
      <w:r w:rsidR="008E7B17" w:rsidRPr="007D7AA6">
        <w:rPr>
          <w:rFonts w:ascii="Verdana" w:eastAsia="Calibri" w:hAnsi="Verdana" w:cs="Calibri"/>
          <w:color w:val="auto"/>
          <w:sz w:val="44"/>
          <w:szCs w:val="44"/>
        </w:rPr>
        <w:t xml:space="preserve"> (en i taget)</w:t>
      </w:r>
      <w:r w:rsidRPr="007D7AA6">
        <w:rPr>
          <w:rFonts w:ascii="Verdana" w:eastAsia="Calibri" w:hAnsi="Verdana" w:cs="Calibri"/>
          <w:color w:val="auto"/>
          <w:sz w:val="44"/>
          <w:szCs w:val="44"/>
        </w:rPr>
        <w:t xml:space="preserve"> genom att trycka</w:t>
      </w:r>
      <w:r w:rsidR="008E7B17" w:rsidRPr="007D7AA6">
        <w:rPr>
          <w:rFonts w:ascii="Verdana" w:eastAsia="Calibri" w:hAnsi="Verdana" w:cs="Calibri"/>
          <w:color w:val="auto"/>
          <w:sz w:val="44"/>
          <w:szCs w:val="44"/>
        </w:rPr>
        <w:t xml:space="preserve"> på de tre prickarna vid sidan av hens namn, välj fäst</w:t>
      </w:r>
    </w:p>
    <w:p w14:paraId="1E3B8F3C" w14:textId="2CE29032" w:rsidR="008E7B17" w:rsidRPr="007D7AA6" w:rsidRDefault="008E7B17" w:rsidP="008E7B17">
      <w:pPr>
        <w:ind w:left="360"/>
        <w:rPr>
          <w:rFonts w:ascii="Verdana" w:hAnsi="Verdana"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05246B92" wp14:editId="7F6FC5E0">
            <wp:extent cx="3419061" cy="15115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15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3F6" w14:textId="77777777" w:rsidR="008E7B17" w:rsidRPr="007D7AA6" w:rsidRDefault="008E7B17" w:rsidP="008E7B17">
      <w:pPr>
        <w:ind w:left="360"/>
        <w:rPr>
          <w:rFonts w:ascii="Verdana" w:hAnsi="Verdana"/>
          <w:color w:val="auto"/>
          <w:sz w:val="44"/>
          <w:szCs w:val="44"/>
        </w:rPr>
      </w:pPr>
    </w:p>
    <w:p w14:paraId="2D82B6E4" w14:textId="24846D79" w:rsidR="00447041" w:rsidRPr="007D7AA6" w:rsidRDefault="5E8797A6" w:rsidP="008E7B17">
      <w:pPr>
        <w:pStyle w:val="Liststycke"/>
        <w:numPr>
          <w:ilvl w:val="0"/>
          <w:numId w:val="22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t>Tryck på</w:t>
      </w:r>
      <w:r w:rsidR="309126BD" w:rsidRPr="007D7AA6">
        <w:rPr>
          <w:rFonts w:ascii="Verdana" w:eastAsia="Calibri" w:hAnsi="Verdana" w:cs="Calibri"/>
          <w:color w:val="auto"/>
          <w:sz w:val="44"/>
          <w:szCs w:val="44"/>
        </w:rPr>
        <w:t xml:space="preserve">” </w:t>
      </w:r>
      <w:r w:rsidR="28834774" w:rsidRPr="007D7AA6">
        <w:rPr>
          <w:rFonts w:ascii="Verdana" w:eastAsia="Calibri" w:hAnsi="Verdana" w:cs="Calibri"/>
          <w:b/>
          <w:bCs/>
          <w:color w:val="auto"/>
          <w:sz w:val="44"/>
          <w:szCs w:val="44"/>
        </w:rPr>
        <w:t>Video</w:t>
      </w:r>
      <w:r w:rsidR="28834774" w:rsidRPr="007D7AA6">
        <w:rPr>
          <w:rFonts w:ascii="Verdana" w:eastAsia="Calibri" w:hAnsi="Verdana" w:cs="Calibri"/>
          <w:color w:val="auto"/>
          <w:sz w:val="44"/>
          <w:szCs w:val="44"/>
        </w:rPr>
        <w:t xml:space="preserve">” </w:t>
      </w:r>
      <w:r w:rsidR="45F1AA42" w:rsidRPr="007D7AA6">
        <w:rPr>
          <w:rFonts w:ascii="Verdana" w:eastAsia="Calibri" w:hAnsi="Verdana" w:cs="Calibri"/>
          <w:color w:val="auto"/>
          <w:sz w:val="44"/>
          <w:szCs w:val="44"/>
        </w:rPr>
        <w:t>knappen för att avsluta videoläget</w:t>
      </w:r>
      <w:r w:rsidR="008E7B17" w:rsidRPr="007D7AA6">
        <w:rPr>
          <w:rFonts w:ascii="Verdana" w:eastAsia="Calibri" w:hAnsi="Verdana" w:cs="Calibri"/>
          <w:color w:val="auto"/>
          <w:sz w:val="44"/>
          <w:szCs w:val="44"/>
        </w:rPr>
        <w:t xml:space="preserve"> för dig själv</w:t>
      </w:r>
    </w:p>
    <w:p w14:paraId="1A871E8D" w14:textId="345ED289" w:rsidR="00005B06" w:rsidRPr="007D7AA6" w:rsidRDefault="00005B06" w:rsidP="00005B06">
      <w:pPr>
        <w:ind w:left="4320" w:firstLine="720"/>
        <w:rPr>
          <w:rFonts w:ascii="Verdana" w:eastAsia="Calibri" w:hAnsi="Verdana" w:cs="Calibri"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34BF943B" wp14:editId="4D22EFD9">
            <wp:extent cx="978010" cy="737269"/>
            <wp:effectExtent l="0" t="0" r="0" b="571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0" cy="7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5A69" w14:textId="05029016" w:rsidR="008E7B17" w:rsidRPr="007D7AA6" w:rsidRDefault="008E7B17" w:rsidP="007E260B">
      <w:pPr>
        <w:rPr>
          <w:rFonts w:ascii="Verdana" w:eastAsia="Calibri" w:hAnsi="Verdana" w:cs="Calibri"/>
          <w:b/>
          <w:bCs/>
          <w:color w:val="FF00FF"/>
          <w:sz w:val="44"/>
          <w:szCs w:val="44"/>
        </w:rPr>
      </w:pPr>
    </w:p>
    <w:p w14:paraId="5394615E" w14:textId="77777777" w:rsidR="008E7B17" w:rsidRPr="007D7AA6" w:rsidRDefault="008E7B17" w:rsidP="007E260B">
      <w:pPr>
        <w:rPr>
          <w:rFonts w:ascii="Verdana" w:eastAsia="Calibri" w:hAnsi="Verdana" w:cs="Calibri"/>
          <w:b/>
          <w:bCs/>
          <w:color w:val="FF00FF"/>
          <w:sz w:val="44"/>
          <w:szCs w:val="44"/>
        </w:rPr>
      </w:pPr>
    </w:p>
    <w:p w14:paraId="3E54ECE1" w14:textId="12DD6C67" w:rsidR="00447041" w:rsidRPr="007D7AA6" w:rsidRDefault="28834774" w:rsidP="007E260B">
      <w:pPr>
        <w:rPr>
          <w:rFonts w:ascii="Verdana" w:hAnsi="Verdana"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R</w:t>
      </w:r>
      <w:r w:rsidR="5B938018"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 xml:space="preserve">ollspel </w:t>
      </w: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1</w:t>
      </w:r>
    </w:p>
    <w:p w14:paraId="20B2E417" w14:textId="1B640852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lastRenderedPageBreak/>
        <w:br/>
      </w:r>
    </w:p>
    <w:p w14:paraId="737C339B" w14:textId="0CB0519F" w:rsidR="00447041" w:rsidRPr="007D7AA6" w:rsidRDefault="3E205A70" w:rsidP="02A6A1DA">
      <w:pPr>
        <w:rPr>
          <w:rFonts w:ascii="Verdana" w:hAnsi="Verdana"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Tryck på video för att starta din video igen</w:t>
      </w:r>
    </w:p>
    <w:p w14:paraId="2AF7A054" w14:textId="03196B6C" w:rsidR="00447041" w:rsidRPr="007D7AA6" w:rsidRDefault="008E7B17" w:rsidP="02A6A1DA">
      <w:pPr>
        <w:rPr>
          <w:rFonts w:ascii="Verdana" w:hAnsi="Verdana"/>
          <w:color w:val="4F81BD" w:themeColor="accent1"/>
          <w:sz w:val="44"/>
          <w:szCs w:val="44"/>
        </w:rPr>
      </w:pPr>
      <w:r>
        <w:rPr>
          <w:noProof/>
        </w:rPr>
        <w:drawing>
          <wp:inline distT="0" distB="0" distL="0" distR="0" wp14:anchorId="013AC157" wp14:editId="4C5CB5EF">
            <wp:extent cx="1065475" cy="945179"/>
            <wp:effectExtent l="0" t="0" r="1905" b="762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9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110B7C30" w14:textId="44C3B9A4" w:rsidR="00447041" w:rsidRPr="007D7AA6" w:rsidRDefault="33475C5A" w:rsidP="02A6A1DA">
      <w:pPr>
        <w:rPr>
          <w:rFonts w:ascii="Verdana" w:hAnsi="Verdana"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Hörde och såg ni rollspelet ty</w:t>
      </w:r>
      <w:r w:rsidR="4727BCF9"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d</w:t>
      </w: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ligt?</w:t>
      </w:r>
    </w:p>
    <w:p w14:paraId="02461C35" w14:textId="157F32D1" w:rsidR="00447041" w:rsidRPr="007D7AA6" w:rsidRDefault="00447041" w:rsidP="02A6A1DA">
      <w:pPr>
        <w:rPr>
          <w:rFonts w:ascii="Verdana" w:eastAsia="Calibri" w:hAnsi="Verdana" w:cs="Calibri"/>
          <w:color w:val="CC0000"/>
          <w:sz w:val="44"/>
          <w:szCs w:val="44"/>
        </w:rPr>
      </w:pPr>
    </w:p>
    <w:p w14:paraId="1AF7FF0D" w14:textId="388C0F39" w:rsidR="00447041" w:rsidRPr="007D7AA6" w:rsidRDefault="00447041" w:rsidP="02A6A1DA">
      <w:pPr>
        <w:rPr>
          <w:rFonts w:ascii="Verdana" w:eastAsia="Calibri" w:hAnsi="Verdana" w:cs="Calibri"/>
          <w:color w:val="CC0000"/>
          <w:sz w:val="44"/>
          <w:szCs w:val="44"/>
        </w:rPr>
      </w:pPr>
    </w:p>
    <w:p w14:paraId="063C4AC1" w14:textId="4602AA0E" w:rsidR="00447041" w:rsidRPr="007D7AA6" w:rsidRDefault="00447041" w:rsidP="02A6A1DA">
      <w:pPr>
        <w:rPr>
          <w:rFonts w:ascii="Verdana" w:eastAsia="Calibri" w:hAnsi="Verdana" w:cs="Calibri"/>
          <w:color w:val="CC0000"/>
          <w:sz w:val="44"/>
          <w:szCs w:val="44"/>
        </w:rPr>
      </w:pPr>
    </w:p>
    <w:p w14:paraId="65F6E6F0" w14:textId="14A771BF" w:rsidR="00447041" w:rsidRPr="007D7AA6" w:rsidRDefault="00447041" w:rsidP="02A6A1DA">
      <w:pPr>
        <w:rPr>
          <w:rFonts w:ascii="Verdana" w:eastAsia="Calibri" w:hAnsi="Verdana" w:cs="Calibri"/>
          <w:color w:val="CC0000"/>
          <w:sz w:val="44"/>
          <w:szCs w:val="44"/>
        </w:rPr>
      </w:pPr>
    </w:p>
    <w:p w14:paraId="0A673070" w14:textId="3B671C8A" w:rsidR="00447041" w:rsidRPr="007D7AA6" w:rsidRDefault="00447041" w:rsidP="02A6A1DA">
      <w:pPr>
        <w:rPr>
          <w:rFonts w:ascii="Verdana" w:eastAsia="Calibri" w:hAnsi="Verdana" w:cs="Calibri"/>
          <w:color w:val="CC0000"/>
          <w:sz w:val="44"/>
          <w:szCs w:val="44"/>
        </w:rPr>
      </w:pPr>
    </w:p>
    <w:p w14:paraId="7BACB910" w14:textId="77777777" w:rsidR="008E7B17" w:rsidRPr="007D7AA6" w:rsidRDefault="008E7B17" w:rsidP="02A6A1DA">
      <w:pPr>
        <w:rPr>
          <w:rFonts w:ascii="Verdana" w:eastAsia="Calibri" w:hAnsi="Verdana" w:cs="Calibri"/>
          <w:color w:val="FF00FF"/>
          <w:sz w:val="44"/>
          <w:szCs w:val="44"/>
        </w:rPr>
      </w:pPr>
    </w:p>
    <w:p w14:paraId="5D580D14" w14:textId="77777777" w:rsidR="008E7B17" w:rsidRPr="007D7AA6" w:rsidRDefault="008E7B17" w:rsidP="02A6A1DA">
      <w:pPr>
        <w:rPr>
          <w:rFonts w:ascii="Verdana" w:eastAsia="Calibri" w:hAnsi="Verdana" w:cs="Calibri"/>
          <w:color w:val="FF00FF"/>
          <w:sz w:val="44"/>
          <w:szCs w:val="44"/>
        </w:rPr>
      </w:pPr>
    </w:p>
    <w:p w14:paraId="4DAC0EF7" w14:textId="77777777" w:rsidR="008E7B17" w:rsidRPr="007D7AA6" w:rsidRDefault="008E7B17" w:rsidP="02A6A1DA">
      <w:pPr>
        <w:rPr>
          <w:rFonts w:ascii="Verdana" w:eastAsia="Calibri" w:hAnsi="Verdana" w:cs="Calibri"/>
          <w:color w:val="FF00FF"/>
          <w:sz w:val="44"/>
          <w:szCs w:val="44"/>
        </w:rPr>
      </w:pPr>
    </w:p>
    <w:p w14:paraId="2E6B648F" w14:textId="15FAB2DA" w:rsidR="00447041" w:rsidRPr="007D7AA6" w:rsidRDefault="28834774" w:rsidP="02A6A1DA">
      <w:pPr>
        <w:rPr>
          <w:rFonts w:ascii="Verdana" w:eastAsia="Calibri" w:hAnsi="Verdana" w:cs="Calibri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Rol</w:t>
      </w:r>
      <w:r w:rsidR="6291A96B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lspel 1:1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r w:rsidR="62771840" w:rsidRPr="007D7AA6">
        <w:rPr>
          <w:rFonts w:ascii="Verdana" w:eastAsia="Calibri" w:hAnsi="Verdana" w:cs="Calibri"/>
          <w:color w:val="auto"/>
          <w:sz w:val="44"/>
          <w:szCs w:val="44"/>
        </w:rPr>
        <w:t>Vilket beteende såg ni hos barnet?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3A48514B" w14:textId="77777777" w:rsidTr="02A6A1DA">
        <w:tc>
          <w:tcPr>
            <w:tcW w:w="9015" w:type="dxa"/>
          </w:tcPr>
          <w:p w14:paraId="5DD91346" w14:textId="77777777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lastRenderedPageBreak/>
              <w:br/>
            </w:r>
          </w:p>
          <w:p w14:paraId="77B2B6FC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3B6C3239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768AF7CB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60BA652A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32816DDA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40092382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65615A7E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4D542EEB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4DA64E36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7E50092E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61926062" w14:textId="77777777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  <w:p w14:paraId="75E3264E" w14:textId="5F7D3620" w:rsidR="006A36A1" w:rsidRPr="007D7AA6" w:rsidRDefault="006A36A1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</w:p>
        </w:tc>
      </w:tr>
    </w:tbl>
    <w:p w14:paraId="57BD16BC" w14:textId="77777777" w:rsidR="008E7B17" w:rsidRPr="007D7AA6" w:rsidRDefault="008E7B17" w:rsidP="02A6A1DA">
      <w:pPr>
        <w:rPr>
          <w:rFonts w:ascii="Verdana" w:eastAsia="Calibri" w:hAnsi="Verdana" w:cs="Calibri"/>
          <w:color w:val="FF00FF"/>
          <w:sz w:val="44"/>
          <w:szCs w:val="44"/>
        </w:rPr>
      </w:pPr>
    </w:p>
    <w:p w14:paraId="798B421D" w14:textId="77777777" w:rsidR="008E7B17" w:rsidRPr="007D7AA6" w:rsidRDefault="008E7B17" w:rsidP="02A6A1DA">
      <w:pPr>
        <w:rPr>
          <w:rFonts w:ascii="Verdana" w:eastAsia="Calibri" w:hAnsi="Verdana" w:cs="Calibri"/>
          <w:color w:val="FF00FF"/>
          <w:sz w:val="44"/>
          <w:szCs w:val="44"/>
        </w:rPr>
      </w:pPr>
    </w:p>
    <w:p w14:paraId="6B5BF3C1" w14:textId="0C1E17FF" w:rsidR="00447041" w:rsidRPr="007D7AA6" w:rsidRDefault="28834774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Rol</w:t>
      </w:r>
      <w:r w:rsidR="68597C82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lspel</w:t>
      </w:r>
      <w:r w:rsidR="07F64FC6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1</w:t>
      </w:r>
      <w:r w:rsidR="4770CEA9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:2</w:t>
      </w:r>
      <w:r w:rsidR="20C232E7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r w:rsidR="20C232E7" w:rsidRPr="007D7AA6">
        <w:rPr>
          <w:rFonts w:ascii="Verdana" w:eastAsia="Calibri" w:hAnsi="Verdana" w:cs="Calibri"/>
          <w:color w:val="auto"/>
          <w:sz w:val="44"/>
          <w:szCs w:val="44"/>
        </w:rPr>
        <w:t>Vilket beteende såg ni hos föräldern?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4E05F94E" w14:textId="77777777" w:rsidTr="02A6A1DA">
        <w:tc>
          <w:tcPr>
            <w:tcW w:w="9015" w:type="dxa"/>
          </w:tcPr>
          <w:p w14:paraId="75E42B7C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3A5F4B01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7D91C701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118369B9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12DEABC7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14A45D46" w14:textId="77777777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56AB3158" w14:textId="0090F263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53AF70BE" w14:textId="0C850C62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6738C4FF" w14:textId="07EA49B9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421B04F1" w14:textId="21995703" w:rsidR="006A36A1" w:rsidRPr="007D7AA6" w:rsidRDefault="006A36A1" w:rsidP="006A36A1">
            <w:pPr>
              <w:rPr>
                <w:rFonts w:ascii="Verdana" w:hAnsi="Verdana"/>
                <w:sz w:val="44"/>
                <w:szCs w:val="44"/>
              </w:rPr>
            </w:pPr>
          </w:p>
          <w:p w14:paraId="36D8C319" w14:textId="009B08BF" w:rsidR="02A6A1DA" w:rsidRPr="007D7AA6" w:rsidRDefault="02A6A1DA" w:rsidP="006A36A1">
            <w:p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7C245018" w14:textId="17FAAE52" w:rsidR="00447041" w:rsidRPr="007D7AA6" w:rsidRDefault="28834774" w:rsidP="02A6A1DA">
      <w:pPr>
        <w:rPr>
          <w:rFonts w:ascii="Verdana" w:eastAsia="Calibri" w:hAnsi="Verdana" w:cs="Calibri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lastRenderedPageBreak/>
        <w:t>Rol</w:t>
      </w:r>
      <w:r w:rsidR="447FC076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lspel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proofErr w:type="gramStart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1-3</w:t>
      </w:r>
      <w:proofErr w:type="gramEnd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:</w:t>
      </w:r>
      <w:r w:rsidRPr="007D7AA6">
        <w:rPr>
          <w:rFonts w:ascii="Verdana" w:eastAsia="Calibri" w:hAnsi="Verdana" w:cs="Calibri"/>
          <w:color w:val="FF00FF"/>
          <w:sz w:val="44"/>
          <w:szCs w:val="44"/>
        </w:rPr>
        <w:t xml:space="preserve"> </w:t>
      </w:r>
      <w:r w:rsidR="15D3F225" w:rsidRPr="007D7AA6">
        <w:rPr>
          <w:rFonts w:ascii="Verdana" w:eastAsia="Calibri" w:hAnsi="Verdana" w:cs="Calibri"/>
          <w:color w:val="auto"/>
          <w:sz w:val="44"/>
          <w:szCs w:val="44"/>
        </w:rPr>
        <w:t>Vad kände och tänkte barnet</w:t>
      </w:r>
      <w:r w:rsidR="58E45337" w:rsidRPr="007D7AA6">
        <w:rPr>
          <w:rFonts w:ascii="Verdana" w:eastAsia="Calibri" w:hAnsi="Verdana" w:cs="Calibri"/>
          <w:color w:val="auto"/>
          <w:sz w:val="44"/>
          <w:szCs w:val="44"/>
        </w:rPr>
        <w:t>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703FCA31" w14:textId="77777777" w:rsidTr="02A6A1DA">
        <w:tc>
          <w:tcPr>
            <w:tcW w:w="9015" w:type="dxa"/>
          </w:tcPr>
          <w:p w14:paraId="76B6ADED" w14:textId="7358FABC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68EFD881" w14:textId="150C9CF0" w:rsidR="00447041" w:rsidRPr="007D7AA6" w:rsidRDefault="28834774" w:rsidP="02A6A1DA">
      <w:pPr>
        <w:pStyle w:val="Rubrik1"/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Rol</w:t>
      </w:r>
      <w:r w:rsid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lspel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proofErr w:type="gramStart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1-4</w:t>
      </w:r>
      <w:proofErr w:type="gramEnd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: </w:t>
      </w:r>
      <w:r w:rsidR="7DBB7976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Vad kände och tänkte föräldern?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7E09D5DD" w14:textId="77777777" w:rsidTr="02A6A1DA">
        <w:tc>
          <w:tcPr>
            <w:tcW w:w="9015" w:type="dxa"/>
          </w:tcPr>
          <w:p w14:paraId="03237E37" w14:textId="2F3D7371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3ADB5604" w14:textId="65F888A4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518EA4F2" w14:textId="7F5EBFFA" w:rsidR="00447041" w:rsidRPr="007D7AA6" w:rsidRDefault="5C8D83A0" w:rsidP="02A6A1DA">
      <w:pPr>
        <w:jc w:val="center"/>
        <w:rPr>
          <w:rFonts w:ascii="Verdana" w:eastAsia="Calibri" w:hAnsi="Verdana" w:cs="Calibri"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VI går tillbaka till den första frågan</w:t>
      </w:r>
    </w:p>
    <w:p w14:paraId="26679562" w14:textId="7DFFA4E7" w:rsidR="00447041" w:rsidRPr="007D7AA6" w:rsidRDefault="28834774" w:rsidP="02A6A1DA">
      <w:pPr>
        <w:jc w:val="center"/>
        <w:rPr>
          <w:rFonts w:ascii="Verdana" w:eastAsia="Calibri" w:hAnsi="Verdana" w:cs="Calibri"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(</w:t>
      </w:r>
      <w:r w:rsidR="409CFF50"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ta fram fråga, rollspel 1:1</w:t>
      </w:r>
      <w:r w:rsidRPr="007D7AA6">
        <w:rPr>
          <w:rFonts w:ascii="Verdana" w:eastAsia="Calibri" w:hAnsi="Verdana" w:cs="Calibri"/>
          <w:color w:val="4F81BD" w:themeColor="accent1"/>
          <w:sz w:val="44"/>
          <w:szCs w:val="44"/>
        </w:rPr>
        <w:t>)</w:t>
      </w:r>
    </w:p>
    <w:p w14:paraId="42924997" w14:textId="7A15BFAC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</w:p>
    <w:p w14:paraId="2F6714BF" w14:textId="2093AACC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5C0C0B8E" w14:textId="5524304F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685E2BDA" w14:textId="7FC52C46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4A4070B7" w14:textId="2530FCEA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63636E14" w14:textId="7882E3A2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5063AD0B" w14:textId="1AF26E1E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617736AF" w14:textId="3579C3D9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1B5B215E" w14:textId="121BDC35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51DB948D" w14:textId="6FDEC102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4A256262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39D606DE" w14:textId="5FDBE55B" w:rsidR="00447041" w:rsidRPr="007D7AA6" w:rsidRDefault="28834774" w:rsidP="02A6A1DA">
      <w:pPr>
        <w:rPr>
          <w:rFonts w:ascii="Verdana" w:hAnsi="Verdana"/>
          <w:color w:val="5F497A" w:themeColor="accent4" w:themeShade="BF"/>
          <w:sz w:val="44"/>
          <w:szCs w:val="44"/>
        </w:rPr>
      </w:pP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R</w:t>
      </w:r>
      <w:r w:rsidR="0BBD3F87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ollspel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 </w:t>
      </w:r>
      <w:proofErr w:type="gramStart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1-5</w:t>
      </w:r>
      <w:proofErr w:type="gramEnd"/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: </w:t>
      </w:r>
      <w:r w:rsidR="2EA400C7"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 xml:space="preserve">Hade du reagerat annorlunda på barnets beteende beroende på </w:t>
      </w:r>
      <w:r w:rsidRPr="007D7AA6">
        <w:rPr>
          <w:rFonts w:ascii="Verdana" w:eastAsia="Calibri" w:hAnsi="Verdana" w:cs="Calibri"/>
          <w:color w:val="5F497A" w:themeColor="accent4" w:themeShade="BF"/>
          <w:sz w:val="44"/>
          <w:szCs w:val="44"/>
        </w:rPr>
        <w:t>…</w:t>
      </w:r>
    </w:p>
    <w:p w14:paraId="4C8E3B90" w14:textId="4AED3B86" w:rsidR="00447041" w:rsidRPr="007D7AA6" w:rsidRDefault="34179C5F" w:rsidP="02A6A1DA">
      <w:pPr>
        <w:pStyle w:val="Liststycke"/>
        <w:numPr>
          <w:ilvl w:val="0"/>
          <w:numId w:val="1"/>
        </w:numPr>
        <w:spacing w:after="0"/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Vad du tänkte att det betyder</w:t>
      </w:r>
    </w:p>
    <w:p w14:paraId="0F2A5279" w14:textId="6F683899" w:rsidR="00447041" w:rsidRPr="007D7AA6" w:rsidRDefault="34179C5F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Vad du tänkte kring barnets tankar och känslor</w:t>
      </w:r>
      <w:r w:rsidR="2883477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?</w:t>
      </w:r>
    </w:p>
    <w:p w14:paraId="0AC2D844" w14:textId="3BFF0168" w:rsidR="00447041" w:rsidRPr="007D7AA6" w:rsidRDefault="373C9AA6" w:rsidP="02A6A1DA">
      <w:pPr>
        <w:pStyle w:val="Liststycke"/>
        <w:numPr>
          <w:ilvl w:val="0"/>
          <w:numId w:val="1"/>
        </w:numPr>
        <w:rPr>
          <w:rFonts w:ascii="Verdan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Din egen medvetenhet kring dina egna tankar och känslor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45CC3249" w14:textId="77777777" w:rsidTr="02A6A1DA">
        <w:tc>
          <w:tcPr>
            <w:tcW w:w="9015" w:type="dxa"/>
          </w:tcPr>
          <w:p w14:paraId="7E71374A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BC52738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1D770E1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58169226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723A95CB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4A5B160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344D680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3C1D83AE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77665FDB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7847FD66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0D53BE7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1994BCA5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30CC20A1" w14:textId="0F67BB9A" w:rsidR="02A6A1DA" w:rsidRPr="007D7AA6" w:rsidRDefault="02A6A1DA" w:rsidP="004B158D">
            <w:p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735878EE" w14:textId="77777777" w:rsidR="007D7AA6" w:rsidRDefault="007D7AA6" w:rsidP="02A6A1DA">
      <w:pPr>
        <w:pStyle w:val="Rubrik1"/>
        <w:rPr>
          <w:rFonts w:ascii="Verdana" w:eastAsia="Calibri" w:hAnsi="Verdana" w:cs="Calibri"/>
          <w:b/>
          <w:bCs/>
          <w:color w:val="CC0000"/>
          <w:sz w:val="44"/>
          <w:szCs w:val="44"/>
        </w:rPr>
      </w:pPr>
    </w:p>
    <w:p w14:paraId="57120A4D" w14:textId="29D8BDFE" w:rsidR="007D7AA6" w:rsidRDefault="007D7AA6" w:rsidP="02A6A1DA">
      <w:pPr>
        <w:pStyle w:val="Rubrik1"/>
        <w:rPr>
          <w:rFonts w:ascii="Verdana" w:eastAsia="Calibri" w:hAnsi="Verdana" w:cs="Calibri"/>
          <w:b/>
          <w:bCs/>
          <w:color w:val="CC0000"/>
          <w:sz w:val="44"/>
          <w:szCs w:val="44"/>
        </w:rPr>
      </w:pPr>
    </w:p>
    <w:p w14:paraId="7AFD70A4" w14:textId="77777777" w:rsidR="004F7EB1" w:rsidRPr="004F7EB1" w:rsidRDefault="004F7EB1" w:rsidP="004F7EB1"/>
    <w:p w14:paraId="34338BFE" w14:textId="77777777" w:rsidR="007D7AA6" w:rsidRDefault="007D7AA6" w:rsidP="02A6A1DA">
      <w:pPr>
        <w:pStyle w:val="Rubrik1"/>
        <w:rPr>
          <w:rFonts w:ascii="Verdana" w:eastAsia="Calibri" w:hAnsi="Verdana" w:cs="Calibri"/>
          <w:b/>
          <w:bCs/>
          <w:color w:val="CC0000"/>
          <w:sz w:val="44"/>
          <w:szCs w:val="44"/>
        </w:rPr>
      </w:pPr>
    </w:p>
    <w:p w14:paraId="1B38B848" w14:textId="7A64704D" w:rsidR="00447041" w:rsidRPr="007D7AA6" w:rsidRDefault="00447041" w:rsidP="02A6A1DA">
      <w:pPr>
        <w:rPr>
          <w:rFonts w:ascii="Verdana" w:eastAsia="Calibri" w:hAnsi="Verdana" w:cs="Calibri"/>
          <w:color w:val="9900FF"/>
          <w:sz w:val="44"/>
          <w:szCs w:val="44"/>
        </w:rPr>
      </w:pPr>
    </w:p>
    <w:p w14:paraId="6E9D64FC" w14:textId="77777777" w:rsidR="004F7EB1" w:rsidRPr="007D7AA6" w:rsidRDefault="00B045AF" w:rsidP="004F7EB1">
      <w:pPr>
        <w:pStyle w:val="Rubrik1"/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="004F7EB1"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t>Förbered er för rollspel</w:t>
      </w:r>
    </w:p>
    <w:p w14:paraId="273816ED" w14:textId="77777777" w:rsidR="004F7EB1" w:rsidRPr="007D7AA6" w:rsidRDefault="004F7EB1" w:rsidP="004F7EB1">
      <w:pPr>
        <w:rPr>
          <w:rFonts w:ascii="Verdana" w:hAnsi="Verdana"/>
          <w:color w:val="auto"/>
          <w:sz w:val="44"/>
          <w:szCs w:val="44"/>
        </w:rPr>
      </w:pPr>
    </w:p>
    <w:p w14:paraId="2DD453D9" w14:textId="77777777" w:rsidR="004F7EB1" w:rsidRPr="007D7AA6" w:rsidRDefault="004F7EB1" w:rsidP="004F7EB1">
      <w:pPr>
        <w:pStyle w:val="Liststycke"/>
        <w:numPr>
          <w:ilvl w:val="0"/>
          <w:numId w:val="26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lastRenderedPageBreak/>
        <w:t>Fäst gruppledarna (en i taget) genom att trycka på de tre prickarna vid sidan av hens namn, välj fäst</w:t>
      </w:r>
    </w:p>
    <w:p w14:paraId="45A165D4" w14:textId="77777777" w:rsidR="004F7EB1" w:rsidRPr="007D7AA6" w:rsidRDefault="004F7EB1" w:rsidP="004F7EB1">
      <w:pPr>
        <w:ind w:left="360"/>
        <w:rPr>
          <w:rFonts w:ascii="Verdana" w:hAnsi="Verdana"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25D611C9" wp14:editId="077026D0">
            <wp:extent cx="3419061" cy="1511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15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401E" w14:textId="77777777" w:rsidR="004F7EB1" w:rsidRPr="007D7AA6" w:rsidRDefault="004F7EB1" w:rsidP="004F7EB1">
      <w:pPr>
        <w:ind w:left="360"/>
        <w:rPr>
          <w:rFonts w:ascii="Verdana" w:hAnsi="Verdana"/>
          <w:color w:val="auto"/>
          <w:sz w:val="44"/>
          <w:szCs w:val="44"/>
        </w:rPr>
      </w:pPr>
    </w:p>
    <w:p w14:paraId="45C4B164" w14:textId="77777777" w:rsidR="004F7EB1" w:rsidRPr="007D7AA6" w:rsidRDefault="004F7EB1" w:rsidP="004F7EB1">
      <w:pPr>
        <w:pStyle w:val="Liststycke"/>
        <w:numPr>
          <w:ilvl w:val="0"/>
          <w:numId w:val="26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t xml:space="preserve">Tryck på” </w:t>
      </w:r>
      <w:r w:rsidRPr="007D7AA6">
        <w:rPr>
          <w:rFonts w:ascii="Verdana" w:eastAsia="Calibri" w:hAnsi="Verdana" w:cs="Calibri"/>
          <w:b/>
          <w:bCs/>
          <w:color w:val="auto"/>
          <w:sz w:val="44"/>
          <w:szCs w:val="44"/>
        </w:rPr>
        <w:t>Video</w:t>
      </w:r>
      <w:r w:rsidRPr="007D7AA6">
        <w:rPr>
          <w:rFonts w:ascii="Verdana" w:eastAsia="Calibri" w:hAnsi="Verdana" w:cs="Calibri"/>
          <w:color w:val="auto"/>
          <w:sz w:val="44"/>
          <w:szCs w:val="44"/>
        </w:rPr>
        <w:t>” knappen för att avsluta videoläget för dig själv</w:t>
      </w:r>
    </w:p>
    <w:p w14:paraId="677696CC" w14:textId="440CFE2E" w:rsidR="00447041" w:rsidRPr="007D7AA6" w:rsidRDefault="00B045AF" w:rsidP="02A6A1DA">
      <w:pPr>
        <w:rPr>
          <w:rFonts w:ascii="Verdana" w:hAnsi="Verdana"/>
          <w:sz w:val="44"/>
          <w:szCs w:val="44"/>
        </w:rPr>
      </w:pPr>
      <w:r>
        <w:br/>
      </w:r>
      <w:r w:rsidR="004F7EB1" w:rsidRPr="07740CBE">
        <w:rPr>
          <w:rFonts w:ascii="Verdana" w:hAnsi="Verdana"/>
          <w:color w:val="1F487C"/>
          <w:sz w:val="44"/>
          <w:szCs w:val="44"/>
        </w:rPr>
        <w:t>Rollspel 2</w:t>
      </w:r>
      <w:r>
        <w:br/>
      </w:r>
      <w:r>
        <w:br/>
      </w:r>
      <w:r w:rsidR="28834774">
        <w:rPr>
          <w:noProof/>
        </w:rPr>
        <w:drawing>
          <wp:inline distT="0" distB="0" distL="0" distR="0" wp14:anchorId="5B26DA5B" wp14:editId="768D56B8">
            <wp:extent cx="1419225" cy="14668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B52875C" w14:textId="5CD0CCCD" w:rsidR="00447041" w:rsidRPr="007D7AA6" w:rsidRDefault="00B045AF" w:rsidP="02A6A1DA">
      <w:pPr>
        <w:rPr>
          <w:rFonts w:ascii="Verdana" w:hAnsi="Verdana"/>
          <w:sz w:val="44"/>
          <w:szCs w:val="44"/>
        </w:rPr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4B158D">
        <w:rPr>
          <w:noProof/>
        </w:rPr>
        <w:drawing>
          <wp:inline distT="0" distB="0" distL="0" distR="0" wp14:anchorId="514DC251" wp14:editId="59640752">
            <wp:extent cx="962108" cy="853483"/>
            <wp:effectExtent l="0" t="0" r="9525" b="381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8" cy="85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454C" w14:textId="54D21397" w:rsidR="00447041" w:rsidRPr="004F7EB1" w:rsidRDefault="6FF7EB37" w:rsidP="02A6A1DA">
      <w:pPr>
        <w:rPr>
          <w:rFonts w:ascii="Verdana" w:eastAsia="Calibri" w:hAnsi="Verdana" w:cs="Calibri"/>
          <w:color w:val="548DD4" w:themeColor="text2" w:themeTint="99"/>
          <w:sz w:val="44"/>
          <w:szCs w:val="44"/>
        </w:rPr>
      </w:pPr>
      <w:r w:rsidRPr="004F7EB1">
        <w:rPr>
          <w:rFonts w:ascii="Verdana" w:eastAsia="Calibri" w:hAnsi="Verdana" w:cs="Calibri"/>
          <w:color w:val="548DD4" w:themeColor="text2" w:themeTint="99"/>
          <w:sz w:val="44"/>
          <w:szCs w:val="44"/>
        </w:rPr>
        <w:t>Tryck på video för att starta din video</w:t>
      </w:r>
      <w:r w:rsidR="004F7EB1">
        <w:rPr>
          <w:rFonts w:ascii="Verdana" w:eastAsia="Calibri" w:hAnsi="Verdana" w:cs="Calibri"/>
          <w:color w:val="548DD4" w:themeColor="text2" w:themeTint="99"/>
          <w:sz w:val="44"/>
          <w:szCs w:val="44"/>
        </w:rPr>
        <w:t>.</w:t>
      </w:r>
    </w:p>
    <w:p w14:paraId="58BADEB3" w14:textId="70DE1A30" w:rsidR="00447041" w:rsidRPr="004F7EB1" w:rsidRDefault="00B045AF" w:rsidP="02A6A1DA">
      <w:pPr>
        <w:rPr>
          <w:rFonts w:ascii="Verdana" w:hAnsi="Verdana"/>
          <w:color w:val="548DD4" w:themeColor="text2" w:themeTint="99"/>
          <w:sz w:val="44"/>
          <w:szCs w:val="44"/>
        </w:rPr>
      </w:pPr>
      <w:r w:rsidRPr="004F7EB1">
        <w:rPr>
          <w:rFonts w:ascii="Verdana" w:hAnsi="Verdana"/>
          <w:color w:val="548DD4" w:themeColor="text2" w:themeTint="99"/>
          <w:sz w:val="44"/>
          <w:szCs w:val="44"/>
        </w:rPr>
        <w:br/>
      </w:r>
      <w:r w:rsidRPr="004F7EB1">
        <w:rPr>
          <w:rFonts w:ascii="Verdana" w:hAnsi="Verdana"/>
          <w:color w:val="548DD4" w:themeColor="text2" w:themeTint="99"/>
          <w:sz w:val="44"/>
          <w:szCs w:val="44"/>
        </w:rPr>
        <w:br/>
      </w:r>
      <w:r w:rsidR="5ECDC035" w:rsidRPr="004F7EB1">
        <w:rPr>
          <w:rFonts w:ascii="Verdana" w:eastAsia="Calibri" w:hAnsi="Verdana" w:cs="Calibri"/>
          <w:color w:val="548DD4" w:themeColor="text2" w:themeTint="99"/>
          <w:sz w:val="44"/>
          <w:szCs w:val="44"/>
        </w:rPr>
        <w:t>Hörde och såg ni rollspelet tydligt?</w:t>
      </w:r>
    </w:p>
    <w:p w14:paraId="7025C414" w14:textId="3AE4827F" w:rsidR="00447041" w:rsidRPr="007D7AA6" w:rsidRDefault="00447041" w:rsidP="02A6A1DA">
      <w:pPr>
        <w:rPr>
          <w:rFonts w:ascii="Verdana" w:hAnsi="Verdana"/>
          <w:sz w:val="44"/>
          <w:szCs w:val="44"/>
        </w:rPr>
      </w:pPr>
    </w:p>
    <w:p w14:paraId="3C79A923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042806EB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61575813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557910D5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0EECBA91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0B4B3C70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015E92A4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79089101" w14:textId="77777777" w:rsidR="00A37E91" w:rsidRDefault="00A37E91" w:rsidP="02A6A1DA">
      <w:pPr>
        <w:rPr>
          <w:rFonts w:ascii="Verdana" w:hAnsi="Verdana"/>
          <w:sz w:val="44"/>
          <w:szCs w:val="44"/>
        </w:rPr>
      </w:pPr>
    </w:p>
    <w:p w14:paraId="6D626743" w14:textId="77777777" w:rsidR="00A37E91" w:rsidRDefault="00A37E91" w:rsidP="02A6A1DA">
      <w:pPr>
        <w:rPr>
          <w:rFonts w:ascii="Verdana" w:hAnsi="Verdana"/>
          <w:sz w:val="44"/>
          <w:szCs w:val="44"/>
        </w:rPr>
      </w:pPr>
    </w:p>
    <w:p w14:paraId="3FB48262" w14:textId="77777777" w:rsidR="00A37E91" w:rsidRDefault="00A37E91" w:rsidP="02A6A1DA">
      <w:pPr>
        <w:rPr>
          <w:rFonts w:ascii="Verdana" w:hAnsi="Verdana"/>
          <w:sz w:val="44"/>
          <w:szCs w:val="44"/>
        </w:rPr>
      </w:pPr>
    </w:p>
    <w:p w14:paraId="30F1923A" w14:textId="73207850" w:rsidR="00447041" w:rsidRPr="007D7AA6" w:rsidRDefault="00B045AF" w:rsidP="02A6A1DA">
      <w:pPr>
        <w:rPr>
          <w:rFonts w:ascii="Verdana" w:eastAsia="Calibri" w:hAnsi="Verdana" w:cs="Calibri"/>
          <w:color w:val="auto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lastRenderedPageBreak/>
        <w:br/>
      </w:r>
      <w:r w:rsidR="4C1E2F2B"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 xml:space="preserve">Rollspel 2:1 </w:t>
      </w:r>
      <w:r w:rsidR="4C1E2F2B" w:rsidRPr="007D7AA6">
        <w:rPr>
          <w:rFonts w:ascii="Verdana" w:eastAsia="Calibri" w:hAnsi="Verdana" w:cs="Calibri"/>
          <w:color w:val="auto"/>
          <w:sz w:val="44"/>
          <w:szCs w:val="44"/>
        </w:rPr>
        <w:t>Vilket beteende såg ni hos barnet?</w:t>
      </w:r>
    </w:p>
    <w:p w14:paraId="04EFBB84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28FC4094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4DD2150E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092E180B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383740D1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33B52CD8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5FDC4902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40871E6A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071931B6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2B6746B6" w14:textId="1AA6ABCA" w:rsidR="00447041" w:rsidRPr="007D7AA6" w:rsidRDefault="00B045AF" w:rsidP="004B158D">
      <w:pPr>
        <w:rPr>
          <w:rFonts w:ascii="Verdana" w:eastAsiaTheme="minorEastAsi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2FC7A683" w14:textId="4D697C08" w:rsidR="00447041" w:rsidRPr="007D7AA6" w:rsidRDefault="4C1E2F2B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 xml:space="preserve">Rollspel 2:2 </w:t>
      </w:r>
      <w:r w:rsidRPr="007D7AA6">
        <w:rPr>
          <w:rFonts w:ascii="Verdana" w:eastAsia="Calibri" w:hAnsi="Verdana" w:cs="Calibri"/>
          <w:color w:val="auto"/>
          <w:sz w:val="44"/>
          <w:szCs w:val="44"/>
        </w:rPr>
        <w:t>Vilket beteende såg ni hos föräldern?</w:t>
      </w:r>
    </w:p>
    <w:p w14:paraId="0E7B4B9F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3B923ADA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3D97FEB3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70D981DF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48AFA794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02A11B8C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1A5557EA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2AD65DD3" w14:textId="77777777" w:rsidR="004B158D" w:rsidRPr="007D7AA6" w:rsidRDefault="004B158D" w:rsidP="004B158D">
      <w:pPr>
        <w:rPr>
          <w:rFonts w:ascii="Verdana" w:hAnsi="Verdana"/>
          <w:sz w:val="44"/>
          <w:szCs w:val="44"/>
        </w:rPr>
      </w:pPr>
    </w:p>
    <w:p w14:paraId="6976097A" w14:textId="571A6660" w:rsidR="00447041" w:rsidRPr="007D7AA6" w:rsidRDefault="00B045AF" w:rsidP="004B158D">
      <w:pPr>
        <w:rPr>
          <w:rFonts w:ascii="Verdana" w:eastAsiaTheme="minorEastAsi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1C2473CF" w14:textId="29560EFB" w:rsidR="00447041" w:rsidRPr="007D7AA6" w:rsidRDefault="4C1E2F2B" w:rsidP="02A6A1DA">
      <w:pPr>
        <w:rPr>
          <w:rFonts w:ascii="Verdana" w:eastAsia="Calibri" w:hAnsi="Verdana" w:cs="Calibri"/>
          <w:color w:val="auto"/>
          <w:sz w:val="44"/>
          <w:szCs w:val="44"/>
        </w:rPr>
      </w:pPr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 xml:space="preserve">Rollspel </w:t>
      </w:r>
      <w:proofErr w:type="gramStart"/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>2-3</w:t>
      </w:r>
      <w:proofErr w:type="gramEnd"/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>:</w:t>
      </w:r>
      <w:r w:rsidRPr="007D7AA6">
        <w:rPr>
          <w:rFonts w:ascii="Verdana" w:eastAsia="Calibri" w:hAnsi="Verdana" w:cs="Calibri"/>
          <w:color w:val="FF00FF"/>
          <w:sz w:val="44"/>
          <w:szCs w:val="44"/>
        </w:rPr>
        <w:t xml:space="preserve"> </w:t>
      </w:r>
      <w:r w:rsidRPr="007D7AA6">
        <w:rPr>
          <w:rFonts w:ascii="Verdana" w:eastAsia="Calibri" w:hAnsi="Verdana" w:cs="Calibri"/>
          <w:color w:val="auto"/>
          <w:sz w:val="44"/>
          <w:szCs w:val="44"/>
        </w:rPr>
        <w:t>Vad kände och tänkte barnet?</w:t>
      </w:r>
    </w:p>
    <w:p w14:paraId="188445F0" w14:textId="7CDA1F2C" w:rsidR="00447041" w:rsidRPr="007D7AA6" w:rsidRDefault="00B045AF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56EACBAD" w14:textId="15020FF7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0B2B256A" w14:textId="11470D35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6DD2587B" w14:textId="399969A9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4D773F5A" w14:textId="72C63A0E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39AE2D89" w14:textId="6A15C3BF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60037490" w14:textId="77777777" w:rsidR="004B158D" w:rsidRPr="007D7AA6" w:rsidRDefault="004B158D" w:rsidP="004B158D">
      <w:pPr>
        <w:rPr>
          <w:rFonts w:ascii="Verdana" w:eastAsiaTheme="minorEastAsia" w:hAnsi="Verdana"/>
          <w:sz w:val="44"/>
          <w:szCs w:val="44"/>
        </w:rPr>
      </w:pPr>
    </w:p>
    <w:p w14:paraId="792AF8E6" w14:textId="3CF093AD" w:rsidR="00447041" w:rsidRPr="007D7AA6" w:rsidRDefault="4C1E2F2B" w:rsidP="02A6A1DA">
      <w:pPr>
        <w:pStyle w:val="Rubrik1"/>
        <w:rPr>
          <w:rFonts w:ascii="Verdana" w:eastAsia="Calibri" w:hAnsi="Verdana" w:cs="Calibri"/>
          <w:color w:val="000000" w:themeColor="text1"/>
          <w:sz w:val="44"/>
          <w:szCs w:val="44"/>
        </w:rPr>
      </w:pPr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 xml:space="preserve">Rollspel </w:t>
      </w:r>
      <w:proofErr w:type="gramStart"/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>2-4</w:t>
      </w:r>
      <w:proofErr w:type="gramEnd"/>
      <w:r w:rsidRPr="004F7EB1">
        <w:rPr>
          <w:rFonts w:ascii="Verdana" w:eastAsia="Calibri" w:hAnsi="Verdana" w:cs="Calibri"/>
          <w:color w:val="943634" w:themeColor="accent2" w:themeShade="BF"/>
          <w:sz w:val="44"/>
          <w:szCs w:val="44"/>
        </w:rPr>
        <w:t xml:space="preserve">: 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Vad kände och tänkte föräldern?</w:t>
      </w:r>
    </w:p>
    <w:p w14:paraId="18343DFC" w14:textId="2F3D7371" w:rsidR="00447041" w:rsidRPr="007D7AA6" w:rsidRDefault="00B045AF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1355F963" w14:textId="4B22F610" w:rsidR="004B158D" w:rsidRPr="004F7EB1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lastRenderedPageBreak/>
        <w:br/>
      </w:r>
    </w:p>
    <w:p w14:paraId="7B4DE9C0" w14:textId="77777777" w:rsidR="004B158D" w:rsidRPr="007D7AA6" w:rsidRDefault="004B158D" w:rsidP="02A6A1DA">
      <w:pPr>
        <w:rPr>
          <w:rFonts w:ascii="Verdana" w:eastAsia="Calibri" w:hAnsi="Verdana" w:cs="Calibri"/>
          <w:sz w:val="44"/>
          <w:szCs w:val="44"/>
        </w:rPr>
      </w:pPr>
    </w:p>
    <w:p w14:paraId="50A237BA" w14:textId="644D0F39" w:rsidR="00447041" w:rsidRPr="007D7AA6" w:rsidRDefault="529975B1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sz w:val="44"/>
          <w:szCs w:val="44"/>
        </w:rPr>
        <w:t>Saker att tänka på den här veckan</w:t>
      </w:r>
    </w:p>
    <w:p w14:paraId="43BDCAE4" w14:textId="6064627A" w:rsidR="00447041" w:rsidRPr="007D7AA6" w:rsidRDefault="00447041" w:rsidP="02A6A1DA">
      <w:pPr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1F6500C9" w14:textId="37102376" w:rsidR="00447041" w:rsidRPr="007D7AA6" w:rsidRDefault="28834774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T</w:t>
      </w:r>
      <w:r w:rsidR="60A6DF51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änk på</w:t>
      </w:r>
      <w:r w:rsidR="004F7EB1">
        <w:rPr>
          <w:rFonts w:ascii="Verdana" w:eastAsia="Calibri" w:hAnsi="Verdana" w:cs="Calibri"/>
          <w:color w:val="000000" w:themeColor="text1"/>
          <w:sz w:val="44"/>
          <w:szCs w:val="44"/>
        </w:rPr>
        <w:t>,</w:t>
      </w:r>
      <w:r w:rsidR="60A6DF51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om och hur du skulle reagera annorlunda beroende på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...</w:t>
      </w:r>
    </w:p>
    <w:p w14:paraId="4C23C77C" w14:textId="2A5F6960" w:rsidR="00447041" w:rsidRPr="007D7AA6" w:rsidRDefault="3FE9E4A7" w:rsidP="02A6A1DA">
      <w:pPr>
        <w:pStyle w:val="Liststycke"/>
        <w:numPr>
          <w:ilvl w:val="0"/>
          <w:numId w:val="1"/>
        </w:numPr>
        <w:rPr>
          <w:rFonts w:ascii="Verdana" w:hAnsi="Verdana"/>
          <w:color w:val="000000" w:themeColor="text1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t>vad du trodde att tonåringen kände/tänkte</w:t>
      </w:r>
    </w:p>
    <w:p w14:paraId="57A4EDDF" w14:textId="09159481" w:rsidR="00447041" w:rsidRPr="007D7AA6" w:rsidRDefault="3FE9E4A7" w:rsidP="02A6A1DA">
      <w:pPr>
        <w:pStyle w:val="Liststycke"/>
        <w:numPr>
          <w:ilvl w:val="0"/>
          <w:numId w:val="1"/>
        </w:numPr>
        <w:rPr>
          <w:rFonts w:ascii="Verdana" w:hAnsi="Verdana"/>
          <w:color w:val="000000" w:themeColor="text1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t>din medvetenhet om dina egna känslor och tankar</w:t>
      </w:r>
    </w:p>
    <w:p w14:paraId="60D83761" w14:textId="45C5A9B1" w:rsidR="00447041" w:rsidRPr="007D7AA6" w:rsidRDefault="3FE9E4A7" w:rsidP="02A6A1DA">
      <w:pPr>
        <w:pStyle w:val="Liststycke"/>
        <w:numPr>
          <w:ilvl w:val="0"/>
          <w:numId w:val="1"/>
        </w:numPr>
        <w:rPr>
          <w:rFonts w:ascii="Verdana" w:hAnsi="Verdana"/>
          <w:color w:val="000000" w:themeColor="text1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t>vad du trodde att beteendet betydde</w:t>
      </w:r>
    </w:p>
    <w:p w14:paraId="6492242A" w14:textId="6513C893" w:rsidR="00447041" w:rsidRPr="007D7AA6" w:rsidRDefault="00447041" w:rsidP="02A6A1DA">
      <w:pPr>
        <w:rPr>
          <w:rFonts w:ascii="Verdana" w:eastAsia="Calibri" w:hAnsi="Verdana" w:cs="Calibri"/>
          <w:color w:val="000000" w:themeColor="text1"/>
          <w:sz w:val="44"/>
          <w:szCs w:val="44"/>
        </w:rPr>
      </w:pPr>
    </w:p>
    <w:p w14:paraId="48E0992D" w14:textId="787CA165" w:rsidR="00447041" w:rsidRPr="007D7AA6" w:rsidRDefault="28834774" w:rsidP="02A6A1DA">
      <w:pPr>
        <w:rPr>
          <w:rFonts w:ascii="Verdana" w:hAnsi="Verdana"/>
          <w:sz w:val="44"/>
          <w:szCs w:val="44"/>
        </w:rPr>
      </w:pPr>
      <w:r>
        <w:rPr>
          <w:noProof/>
        </w:rPr>
        <w:drawing>
          <wp:inline distT="0" distB="0" distL="0" distR="0" wp14:anchorId="5CD0AEDD" wp14:editId="1572DD31">
            <wp:extent cx="1466850" cy="15811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9A4B" w14:textId="691860AA" w:rsidR="00447041" w:rsidRPr="007D7AA6" w:rsidRDefault="00B045AF" w:rsidP="004B158D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</w:p>
    <w:p w14:paraId="4B6A82D4" w14:textId="4044A9E5" w:rsidR="00447041" w:rsidRPr="004F7EB1" w:rsidRDefault="28834774" w:rsidP="02A6A1DA">
      <w:pPr>
        <w:pStyle w:val="Rubrik1"/>
        <w:rPr>
          <w:rFonts w:ascii="Georgia" w:hAnsi="Georgia"/>
          <w:sz w:val="44"/>
          <w:szCs w:val="44"/>
        </w:rPr>
      </w:pPr>
      <w:r w:rsidRPr="004F7EB1">
        <w:rPr>
          <w:rFonts w:ascii="Georgia" w:eastAsia="Calibri" w:hAnsi="Georgia" w:cs="Calibri"/>
          <w:b/>
          <w:bCs/>
          <w:color w:val="000000" w:themeColor="text1"/>
          <w:sz w:val="44"/>
          <w:szCs w:val="44"/>
        </w:rPr>
        <w:lastRenderedPageBreak/>
        <w:t>H</w:t>
      </w:r>
      <w:r w:rsidR="6669B9F9" w:rsidRPr="004F7EB1">
        <w:rPr>
          <w:rFonts w:ascii="Georgia" w:eastAsia="Calibri" w:hAnsi="Georgia" w:cs="Calibri"/>
          <w:b/>
          <w:bCs/>
          <w:color w:val="000000" w:themeColor="text1"/>
          <w:sz w:val="44"/>
          <w:szCs w:val="44"/>
        </w:rPr>
        <w:t>ur vi kommunicerar påverkar</w:t>
      </w:r>
      <w:r w:rsidRPr="004F7EB1">
        <w:rPr>
          <w:rFonts w:ascii="Georgia" w:eastAsia="Calibri" w:hAnsi="Georgia" w:cs="Calibri"/>
          <w:b/>
          <w:bCs/>
          <w:color w:val="000000" w:themeColor="text1"/>
          <w:sz w:val="44"/>
          <w:szCs w:val="44"/>
        </w:rPr>
        <w:t>:</w:t>
      </w:r>
    </w:p>
    <w:p w14:paraId="4265802A" w14:textId="5B329A55" w:rsidR="00447041" w:rsidRDefault="58E69883" w:rsidP="004F7EB1">
      <w:pPr>
        <w:pStyle w:val="Rubrik1"/>
        <w:rPr>
          <w:rFonts w:ascii="Verdana" w:eastAsia="Calibri" w:hAnsi="Verdana" w:cs="Calibri"/>
          <w:bCs/>
          <w:color w:val="000000" w:themeColor="text1"/>
          <w:sz w:val="44"/>
          <w:szCs w:val="44"/>
        </w:rPr>
      </w:pPr>
      <w:r w:rsidRPr="004F7EB1">
        <w:rPr>
          <w:rFonts w:ascii="Verdana" w:eastAsia="Calibri" w:hAnsi="Verdana" w:cs="Calibri"/>
          <w:bCs/>
          <w:color w:val="000000" w:themeColor="text1"/>
          <w:sz w:val="44"/>
          <w:szCs w:val="44"/>
        </w:rPr>
        <w:t>Verbal och ickeverbal kommunikation</w:t>
      </w:r>
    </w:p>
    <w:p w14:paraId="3F579348" w14:textId="77777777" w:rsidR="004F7EB1" w:rsidRPr="004F7EB1" w:rsidRDefault="004F7EB1" w:rsidP="004F7EB1"/>
    <w:p w14:paraId="61083864" w14:textId="291F7610" w:rsidR="00447041" w:rsidRPr="004F7EB1" w:rsidRDefault="12655CEC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Vi kommunicerar genom vårt beteende</w:t>
      </w:r>
    </w:p>
    <w:p w14:paraId="370117E2" w14:textId="77777777" w:rsidR="004F7EB1" w:rsidRPr="004F7EB1" w:rsidRDefault="004F7EB1" w:rsidP="004F7EB1">
      <w:pPr>
        <w:pStyle w:val="Liststycke"/>
        <w:rPr>
          <w:rFonts w:ascii="Verdana" w:eastAsiaTheme="minorEastAsia" w:hAnsi="Verdana"/>
          <w:color w:val="000000" w:themeColor="text1"/>
          <w:sz w:val="44"/>
          <w:szCs w:val="44"/>
        </w:rPr>
      </w:pPr>
    </w:p>
    <w:p w14:paraId="37E0DB4D" w14:textId="50562404" w:rsidR="00447041" w:rsidRPr="007D7AA6" w:rsidRDefault="7ACE4CBA" w:rsidP="02A6A1DA">
      <w:pPr>
        <w:pStyle w:val="Liststycke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Det är lätt att vi inte tänker på den icke verbala kommunikationen</w:t>
      </w:r>
      <w:r w:rsidR="2883477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…</w:t>
      </w:r>
    </w:p>
    <w:p w14:paraId="73A1DE9C" w14:textId="48D5B9AF" w:rsidR="00447041" w:rsidRPr="007D7AA6" w:rsidRDefault="40CE1FD5" w:rsidP="02A6A1DA">
      <w:pPr>
        <w:pStyle w:val="Liststycke"/>
        <w:numPr>
          <w:ilvl w:val="1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kroppsspråk</w:t>
      </w:r>
    </w:p>
    <w:p w14:paraId="29663962" w14:textId="34B3FB29" w:rsidR="00447041" w:rsidRPr="007D7AA6" w:rsidRDefault="40CE1FD5" w:rsidP="02A6A1DA">
      <w:pPr>
        <w:pStyle w:val="Liststycke"/>
        <w:numPr>
          <w:ilvl w:val="1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ansiktsuttryck</w:t>
      </w:r>
    </w:p>
    <w:p w14:paraId="55582A17" w14:textId="44AD13B8" w:rsidR="00447041" w:rsidRPr="007D7AA6" w:rsidRDefault="40CE1FD5" w:rsidP="02A6A1DA">
      <w:pPr>
        <w:pStyle w:val="Liststycke"/>
        <w:numPr>
          <w:ilvl w:val="1"/>
          <w:numId w:val="1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röst</w:t>
      </w:r>
    </w:p>
    <w:p w14:paraId="1E967462" w14:textId="2A5EE9DA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</w:p>
    <w:p w14:paraId="585A9F9D" w14:textId="72946417" w:rsidR="00447041" w:rsidRPr="007D7AA6" w:rsidRDefault="28834774" w:rsidP="02A6A1DA">
      <w:pPr>
        <w:rPr>
          <w:rFonts w:ascii="Verdana" w:hAnsi="Verdana"/>
          <w:sz w:val="44"/>
          <w:szCs w:val="44"/>
          <w:lang w:val="en-CA"/>
        </w:rPr>
      </w:pPr>
      <w:r w:rsidRPr="007D7AA6">
        <w:rPr>
          <w:rFonts w:ascii="Verdana" w:eastAsia="Calibri" w:hAnsi="Verdana" w:cs="Calibri"/>
          <w:color w:val="741B47"/>
          <w:sz w:val="44"/>
          <w:szCs w:val="44"/>
        </w:rPr>
        <w:t xml:space="preserve">Q: </w:t>
      </w:r>
      <w:r w:rsidR="00365B62" w:rsidRPr="007D7AA6">
        <w:rPr>
          <w:rFonts w:ascii="Verdana" w:eastAsia="Calibri" w:hAnsi="Verdana" w:cs="Calibri"/>
          <w:color w:val="auto"/>
          <w:sz w:val="44"/>
          <w:szCs w:val="44"/>
        </w:rPr>
        <w:t>Har det någon gång hänt dig att någon har sagt en sak till dig</w:t>
      </w:r>
      <w:r w:rsidR="006A3BC4" w:rsidRPr="007D7AA6">
        <w:rPr>
          <w:rFonts w:ascii="Verdana" w:eastAsia="Calibri" w:hAnsi="Verdana" w:cs="Calibri"/>
          <w:color w:val="auto"/>
          <w:sz w:val="44"/>
          <w:szCs w:val="44"/>
        </w:rPr>
        <w:t xml:space="preserve"> och sättet de sa d</w:t>
      </w:r>
      <w:r w:rsidR="00F3227D" w:rsidRPr="007D7AA6">
        <w:rPr>
          <w:rFonts w:ascii="Verdana" w:eastAsia="Calibri" w:hAnsi="Verdana" w:cs="Calibri"/>
          <w:color w:val="auto"/>
          <w:sz w:val="44"/>
          <w:szCs w:val="44"/>
        </w:rPr>
        <w:t>et på stämde inte överens med det hen sa?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</w:t>
      </w:r>
      <w:proofErr w:type="spellStart"/>
      <w:r w:rsidR="00F3227D" w:rsidRPr="004F7EB1">
        <w:rPr>
          <w:rFonts w:ascii="Verdana" w:eastAsia="Calibri" w:hAnsi="Verdana" w:cs="Calibri"/>
          <w:b/>
          <w:bCs/>
          <w:color w:val="943634" w:themeColor="accent2" w:themeShade="BF"/>
          <w:sz w:val="44"/>
          <w:szCs w:val="44"/>
          <w:lang w:val="en-CA"/>
        </w:rPr>
        <w:t>Hur</w:t>
      </w:r>
      <w:proofErr w:type="spellEnd"/>
      <w:r w:rsidR="00F3227D" w:rsidRPr="004F7EB1">
        <w:rPr>
          <w:rFonts w:ascii="Verdana" w:eastAsia="Calibri" w:hAnsi="Verdana" w:cs="Calibri"/>
          <w:b/>
          <w:bCs/>
          <w:color w:val="943634" w:themeColor="accent2" w:themeShade="BF"/>
          <w:sz w:val="44"/>
          <w:szCs w:val="44"/>
          <w:lang w:val="en-CA"/>
        </w:rPr>
        <w:t xml:space="preserve"> </w:t>
      </w:r>
      <w:proofErr w:type="spellStart"/>
      <w:r w:rsidR="00F3227D" w:rsidRPr="004F7EB1">
        <w:rPr>
          <w:rFonts w:ascii="Verdana" w:eastAsia="Calibri" w:hAnsi="Verdana" w:cs="Calibri"/>
          <w:b/>
          <w:bCs/>
          <w:color w:val="943634" w:themeColor="accent2" w:themeShade="BF"/>
          <w:sz w:val="44"/>
          <w:szCs w:val="44"/>
          <w:lang w:val="en-CA"/>
        </w:rPr>
        <w:t>känns</w:t>
      </w:r>
      <w:proofErr w:type="spellEnd"/>
      <w:r w:rsidR="00F3227D" w:rsidRPr="004F7EB1">
        <w:rPr>
          <w:rFonts w:ascii="Verdana" w:eastAsia="Calibri" w:hAnsi="Verdana" w:cs="Calibri"/>
          <w:b/>
          <w:bCs/>
          <w:color w:val="943634" w:themeColor="accent2" w:themeShade="BF"/>
          <w:sz w:val="44"/>
          <w:szCs w:val="44"/>
          <w:lang w:val="en-CA"/>
        </w:rPr>
        <w:t xml:space="preserve"> det</w:t>
      </w:r>
      <w:r w:rsidRPr="004F7EB1">
        <w:rPr>
          <w:rFonts w:ascii="Verdana" w:eastAsia="Calibri" w:hAnsi="Verdana" w:cs="Calibri"/>
          <w:b/>
          <w:bCs/>
          <w:color w:val="943634" w:themeColor="accent2" w:themeShade="BF"/>
          <w:sz w:val="44"/>
          <w:szCs w:val="44"/>
          <w:lang w:val="en-CA"/>
        </w:rPr>
        <w:t>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21749C91" w14:textId="77777777" w:rsidTr="02A6A1DA">
        <w:tc>
          <w:tcPr>
            <w:tcW w:w="9015" w:type="dxa"/>
          </w:tcPr>
          <w:p w14:paraId="202084DE" w14:textId="03D9BD15" w:rsidR="02A6A1DA" w:rsidRPr="007D7AA6" w:rsidRDefault="02A6A1DA" w:rsidP="02A6A1DA">
            <w:pPr>
              <w:pStyle w:val="Liststycke"/>
              <w:numPr>
                <w:ilvl w:val="0"/>
                <w:numId w:val="1"/>
              </w:numPr>
              <w:rPr>
                <w:rFonts w:ascii="Verdana" w:eastAsiaTheme="minorEastAsia" w:hAnsi="Verdana"/>
                <w:sz w:val="44"/>
                <w:szCs w:val="44"/>
                <w:lang w:val="en-CA"/>
              </w:rPr>
            </w:pPr>
            <w:r w:rsidRPr="007D7AA6">
              <w:rPr>
                <w:rFonts w:ascii="Verdana" w:hAnsi="Verdana"/>
                <w:sz w:val="44"/>
                <w:szCs w:val="44"/>
                <w:lang w:val="en-CA"/>
              </w:rPr>
              <w:br/>
            </w:r>
          </w:p>
        </w:tc>
      </w:tr>
    </w:tbl>
    <w:p w14:paraId="63CD3FC3" w14:textId="75DF682A" w:rsidR="00F3227D" w:rsidRDefault="00F3227D" w:rsidP="004F7EB1">
      <w:pPr>
        <w:pStyle w:val="Rubrik1"/>
        <w:rPr>
          <w:rFonts w:ascii="Verdana" w:eastAsia="Calibri" w:hAnsi="Verdana" w:cs="Calibri"/>
          <w:b/>
          <w:bCs/>
          <w:color w:val="CC0000"/>
          <w:sz w:val="44"/>
          <w:szCs w:val="44"/>
        </w:rPr>
      </w:pPr>
    </w:p>
    <w:p w14:paraId="16AC1855" w14:textId="632E3F22" w:rsidR="004F7EB1" w:rsidRDefault="004F7EB1" w:rsidP="004F7EB1"/>
    <w:p w14:paraId="1F602A16" w14:textId="77777777" w:rsidR="004F7EB1" w:rsidRPr="007D7AA6" w:rsidRDefault="004F7EB1" w:rsidP="004F7EB1">
      <w:pPr>
        <w:pStyle w:val="Rubrik1"/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4F81BD" w:themeColor="accent1"/>
          <w:sz w:val="44"/>
          <w:szCs w:val="44"/>
        </w:rPr>
        <w:lastRenderedPageBreak/>
        <w:t>Förbered er för rollspel</w:t>
      </w:r>
    </w:p>
    <w:p w14:paraId="473B5B05" w14:textId="77777777" w:rsidR="004F7EB1" w:rsidRPr="007D7AA6" w:rsidRDefault="004F7EB1" w:rsidP="004F7EB1">
      <w:pPr>
        <w:rPr>
          <w:rFonts w:ascii="Verdana" w:hAnsi="Verdana"/>
          <w:color w:val="auto"/>
          <w:sz w:val="44"/>
          <w:szCs w:val="44"/>
        </w:rPr>
      </w:pPr>
    </w:p>
    <w:p w14:paraId="4B1FAC8D" w14:textId="77777777" w:rsidR="004F7EB1" w:rsidRPr="007D7AA6" w:rsidRDefault="004F7EB1" w:rsidP="004F7EB1">
      <w:pPr>
        <w:pStyle w:val="Liststycke"/>
        <w:numPr>
          <w:ilvl w:val="0"/>
          <w:numId w:val="27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t>Fäst gruppledarna (en i taget) genom att trycka på de tre prickarna vid sidan av hens namn, välj fäst</w:t>
      </w:r>
    </w:p>
    <w:p w14:paraId="192B7FFB" w14:textId="77777777" w:rsidR="004F7EB1" w:rsidRPr="007D7AA6" w:rsidRDefault="004F7EB1" w:rsidP="004F7EB1">
      <w:pPr>
        <w:ind w:left="360"/>
        <w:rPr>
          <w:rFonts w:ascii="Verdana" w:hAnsi="Verdana"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33B4570B" wp14:editId="0C1488E2">
            <wp:extent cx="3419061" cy="15115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15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8318" w14:textId="77777777" w:rsidR="004F7EB1" w:rsidRPr="007D7AA6" w:rsidRDefault="004F7EB1" w:rsidP="004F7EB1">
      <w:pPr>
        <w:ind w:left="360"/>
        <w:rPr>
          <w:rFonts w:ascii="Verdana" w:hAnsi="Verdana"/>
          <w:color w:val="auto"/>
          <w:sz w:val="44"/>
          <w:szCs w:val="44"/>
        </w:rPr>
      </w:pPr>
    </w:p>
    <w:p w14:paraId="1787116E" w14:textId="77777777" w:rsidR="004F7EB1" w:rsidRPr="007D7AA6" w:rsidRDefault="004F7EB1" w:rsidP="004F7EB1">
      <w:pPr>
        <w:pStyle w:val="Liststycke"/>
        <w:numPr>
          <w:ilvl w:val="0"/>
          <w:numId w:val="27"/>
        </w:numPr>
        <w:rPr>
          <w:rFonts w:ascii="Verdana" w:hAnsi="Verdana"/>
          <w:color w:val="auto"/>
          <w:sz w:val="44"/>
          <w:szCs w:val="44"/>
        </w:rPr>
      </w:pPr>
      <w:r w:rsidRPr="007D7AA6">
        <w:rPr>
          <w:rFonts w:ascii="Verdana" w:eastAsia="Calibri" w:hAnsi="Verdana" w:cs="Calibri"/>
          <w:color w:val="auto"/>
          <w:sz w:val="44"/>
          <w:szCs w:val="44"/>
        </w:rPr>
        <w:t xml:space="preserve">Tryck på” </w:t>
      </w:r>
      <w:r w:rsidRPr="007D7AA6">
        <w:rPr>
          <w:rFonts w:ascii="Verdana" w:eastAsia="Calibri" w:hAnsi="Verdana" w:cs="Calibri"/>
          <w:b/>
          <w:bCs/>
          <w:color w:val="auto"/>
          <w:sz w:val="44"/>
          <w:szCs w:val="44"/>
        </w:rPr>
        <w:t>Video</w:t>
      </w:r>
      <w:r w:rsidRPr="007D7AA6">
        <w:rPr>
          <w:rFonts w:ascii="Verdana" w:eastAsia="Calibri" w:hAnsi="Verdana" w:cs="Calibri"/>
          <w:color w:val="auto"/>
          <w:sz w:val="44"/>
          <w:szCs w:val="44"/>
        </w:rPr>
        <w:t>” knappen för att avsluta videoläget för dig själv</w:t>
      </w:r>
    </w:p>
    <w:p w14:paraId="4D999CB3" w14:textId="77777777" w:rsidR="004F7EB1" w:rsidRDefault="004F7EB1" w:rsidP="02A6A1DA"/>
    <w:p w14:paraId="3B18C5E6" w14:textId="77777777" w:rsidR="00A37E91" w:rsidRDefault="00A37E91" w:rsidP="004F7EB1">
      <w:pPr>
        <w:pStyle w:val="Rubrik1"/>
      </w:pPr>
    </w:p>
    <w:p w14:paraId="15F29814" w14:textId="0CD9184A" w:rsidR="00B946A4" w:rsidRDefault="00B946A4" w:rsidP="004F7EB1">
      <w:pPr>
        <w:pStyle w:val="Rubrik1"/>
        <w:rPr>
          <w:rFonts w:ascii="Verdana" w:eastAsia="Calibri" w:hAnsi="Verdana" w:cs="Calibri"/>
          <w:b/>
          <w:bCs/>
          <w:color w:val="6AA84F"/>
          <w:sz w:val="44"/>
          <w:szCs w:val="44"/>
        </w:rPr>
      </w:pPr>
    </w:p>
    <w:p w14:paraId="1D850D76" w14:textId="7C0AF0D0" w:rsidR="00447041" w:rsidRPr="007D7AA6" w:rsidRDefault="004F7EB1" w:rsidP="00E11FF4">
      <w:pPr>
        <w:pStyle w:val="Rubrik1"/>
        <w:rPr>
          <w:rFonts w:ascii="Verdana" w:hAnsi="Verdana"/>
          <w:sz w:val="44"/>
          <w:szCs w:val="44"/>
        </w:rPr>
      </w:pPr>
      <w:r w:rsidRPr="07740CBE">
        <w:rPr>
          <w:rFonts w:ascii="Verdana" w:eastAsia="Calibri" w:hAnsi="Verdana" w:cs="Calibri"/>
          <w:b/>
          <w:bCs/>
          <w:color w:val="6AA84F"/>
          <w:sz w:val="44"/>
          <w:szCs w:val="44"/>
        </w:rPr>
        <w:t xml:space="preserve"> </w:t>
      </w:r>
      <w:proofErr w:type="gramStart"/>
      <w:r w:rsidRPr="07740CBE">
        <w:rPr>
          <w:rFonts w:ascii="Verdana" w:eastAsia="Calibri" w:hAnsi="Verdana" w:cs="Calibri"/>
          <w:b/>
          <w:bCs/>
          <w:color w:val="6AA84F"/>
          <w:sz w:val="44"/>
          <w:szCs w:val="44"/>
        </w:rPr>
        <w:t>Rollspel  3</w:t>
      </w:r>
      <w:proofErr w:type="gramEnd"/>
    </w:p>
    <w:p w14:paraId="05D3D148" w14:textId="6A438730" w:rsidR="00447041" w:rsidRPr="00E11FF4" w:rsidRDefault="00F3227D" w:rsidP="02A6A1DA">
      <w:pPr>
        <w:pStyle w:val="Rubrik1"/>
        <w:rPr>
          <w:rFonts w:ascii="Verdana" w:hAnsi="Verdana"/>
          <w:sz w:val="28"/>
          <w:szCs w:val="28"/>
        </w:rPr>
      </w:pPr>
      <w:r w:rsidRPr="00E11FF4">
        <w:rPr>
          <w:rFonts w:ascii="Verdana" w:eastAsia="Calibri" w:hAnsi="Verdana" w:cs="Calibri"/>
          <w:b/>
          <w:bCs/>
          <w:color w:val="6AA84F"/>
          <w:sz w:val="28"/>
          <w:szCs w:val="28"/>
        </w:rPr>
        <w:t>Fokusera på förälderns icke-verbala kommunikation</w:t>
      </w:r>
    </w:p>
    <w:p w14:paraId="163DF297" w14:textId="76472AB8" w:rsidR="00447041" w:rsidRPr="007D7AA6" w:rsidRDefault="00B045AF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lastRenderedPageBreak/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  <w:r w:rsidRPr="007D7AA6">
        <w:rPr>
          <w:rFonts w:ascii="Verdana" w:hAnsi="Verdana"/>
          <w:sz w:val="44"/>
          <w:szCs w:val="44"/>
        </w:rPr>
        <w:br/>
      </w:r>
    </w:p>
    <w:p w14:paraId="01935965" w14:textId="77777777" w:rsidR="00B946A4" w:rsidRDefault="00F3227D" w:rsidP="02A6A1DA">
      <w:pPr>
        <w:rPr>
          <w:rFonts w:ascii="Verdana" w:hAnsi="Verdana"/>
          <w:sz w:val="44"/>
          <w:szCs w:val="44"/>
        </w:rPr>
      </w:pPr>
      <w:r w:rsidRPr="07740CBE">
        <w:rPr>
          <w:rFonts w:ascii="Verdana" w:eastAsia="Calibri" w:hAnsi="Verdana" w:cs="Calibri"/>
          <w:color w:val="1F487C"/>
          <w:sz w:val="44"/>
          <w:szCs w:val="44"/>
        </w:rPr>
        <w:t>Sätt på videon igen</w:t>
      </w:r>
      <w:r w:rsidR="004B158D" w:rsidRPr="07740CBE">
        <w:rPr>
          <w:rFonts w:ascii="Verdana" w:eastAsia="Calibri" w:hAnsi="Verdana" w:cs="Calibri"/>
          <w:color w:val="1F487C"/>
          <w:sz w:val="44"/>
          <w:szCs w:val="44"/>
        </w:rPr>
        <w:t xml:space="preserve">    </w:t>
      </w:r>
      <w:r w:rsidR="004B158D">
        <w:rPr>
          <w:noProof/>
        </w:rPr>
        <w:drawing>
          <wp:inline distT="0" distB="0" distL="0" distR="0" wp14:anchorId="30680F9E" wp14:editId="6B2F019A">
            <wp:extent cx="1089329" cy="966340"/>
            <wp:effectExtent l="0" t="0" r="0" b="571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9" cy="9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E43F" w14:textId="68543573" w:rsidR="004B158D" w:rsidRPr="00B946A4" w:rsidRDefault="00F3227D" w:rsidP="02A6A1DA">
      <w:pPr>
        <w:rPr>
          <w:rFonts w:ascii="Verdana" w:hAnsi="Verdana"/>
          <w:sz w:val="44"/>
          <w:szCs w:val="44"/>
        </w:rPr>
      </w:pPr>
      <w:r w:rsidRPr="004F7EB1">
        <w:rPr>
          <w:rFonts w:ascii="Verdana" w:eastAsia="Calibri" w:hAnsi="Verdana" w:cs="Calibri"/>
          <w:color w:val="548DD4" w:themeColor="text2" w:themeTint="99"/>
          <w:sz w:val="44"/>
          <w:szCs w:val="44"/>
        </w:rPr>
        <w:t>Hörde och såg ni rollspelet tydligt?</w:t>
      </w:r>
    </w:p>
    <w:p w14:paraId="60689984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631757DA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30760D54" w14:textId="77777777" w:rsidR="004B158D" w:rsidRPr="007D7AA6" w:rsidRDefault="004B158D" w:rsidP="02A6A1DA">
      <w:pPr>
        <w:rPr>
          <w:rFonts w:ascii="Verdana" w:hAnsi="Verdana"/>
          <w:sz w:val="44"/>
          <w:szCs w:val="44"/>
        </w:rPr>
      </w:pPr>
    </w:p>
    <w:p w14:paraId="0D8700BF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6866B6E8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28DF68DE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711DCB3F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07E53AB3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0BCA776D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493A46ED" w14:textId="77777777" w:rsidR="00E11FF4" w:rsidRDefault="00E11FF4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3815275F" w14:textId="71544725" w:rsidR="00447041" w:rsidRPr="004F7EB1" w:rsidRDefault="00F3227D" w:rsidP="02A6A1DA">
      <w:pPr>
        <w:rPr>
          <w:rFonts w:ascii="Verdana" w:hAnsi="Verdana"/>
          <w:sz w:val="44"/>
          <w:szCs w:val="44"/>
        </w:rPr>
      </w:pPr>
      <w:bookmarkStart w:id="0" w:name="_GoBack"/>
      <w:bookmarkEnd w:id="0"/>
      <w:r w:rsidRPr="007D7AA6">
        <w:rPr>
          <w:rFonts w:ascii="Verdana" w:eastAsia="Calibri" w:hAnsi="Verdana" w:cs="Calibri"/>
          <w:color w:val="6AA84F"/>
          <w:sz w:val="44"/>
          <w:szCs w:val="44"/>
        </w:rPr>
        <w:lastRenderedPageBreak/>
        <w:t>Rollspel</w:t>
      </w:r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 xml:space="preserve"> </w:t>
      </w:r>
      <w:proofErr w:type="gramStart"/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>3-1</w:t>
      </w:r>
      <w:proofErr w:type="gramEnd"/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 xml:space="preserve">: </w:t>
      </w: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På vilket sätt skiljer sig det olika rollspelen</w:t>
      </w:r>
      <w:r w:rsidR="2883477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? </w:t>
      </w:r>
      <w:r w:rsidR="28834774" w:rsidRPr="004F7EB1">
        <w:rPr>
          <w:rFonts w:ascii="Verdana" w:eastAsia="Calibri" w:hAnsi="Verdana" w:cs="Calibri"/>
          <w:color w:val="000000" w:themeColor="text1"/>
          <w:sz w:val="44"/>
          <w:szCs w:val="44"/>
        </w:rPr>
        <w:t>(verbal</w:t>
      </w:r>
      <w:r w:rsidRPr="004F7EB1">
        <w:rPr>
          <w:rFonts w:ascii="Verdana" w:eastAsia="Calibri" w:hAnsi="Verdana" w:cs="Calibri"/>
          <w:color w:val="000000" w:themeColor="text1"/>
          <w:sz w:val="44"/>
          <w:szCs w:val="44"/>
        </w:rPr>
        <w:t>t</w:t>
      </w:r>
      <w:r w:rsidR="28834774" w:rsidRPr="004F7EB1">
        <w:rPr>
          <w:rFonts w:ascii="Verdana" w:eastAsia="Calibri" w:hAnsi="Verdana" w:cs="Calibri"/>
          <w:color w:val="000000" w:themeColor="text1"/>
          <w:sz w:val="44"/>
          <w:szCs w:val="44"/>
        </w:rPr>
        <w:t xml:space="preserve"> </w:t>
      </w:r>
      <w:r w:rsidRPr="004F7EB1">
        <w:rPr>
          <w:rFonts w:ascii="Verdana" w:eastAsia="Calibri" w:hAnsi="Verdana" w:cs="Calibri"/>
          <w:color w:val="000000" w:themeColor="text1"/>
          <w:sz w:val="44"/>
          <w:szCs w:val="44"/>
        </w:rPr>
        <w:t>och ickeverbalt</w:t>
      </w:r>
      <w:r w:rsidR="28834774" w:rsidRPr="004F7EB1">
        <w:rPr>
          <w:rFonts w:ascii="Verdana" w:eastAsia="Calibri" w:hAnsi="Verdana" w:cs="Calibri"/>
          <w:color w:val="000000" w:themeColor="text1"/>
          <w:sz w:val="44"/>
          <w:szCs w:val="44"/>
        </w:rPr>
        <w:t>)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24128028" w14:textId="77777777" w:rsidTr="02A6A1DA">
        <w:tc>
          <w:tcPr>
            <w:tcW w:w="9015" w:type="dxa"/>
          </w:tcPr>
          <w:p w14:paraId="05C6699B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28B90EED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2FAC23FB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16E6BD93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79B916C4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1B5D85C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9AD3A13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0E2267A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E0AA2C8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C611FC9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47C9E19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30146C19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4A4224CF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7BBD16C0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55958D4D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457DA07" w14:textId="77777777" w:rsidR="004B158D" w:rsidRPr="004F7EB1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6D6A8B21" w14:textId="655AB829" w:rsidR="02A6A1DA" w:rsidRPr="004F7EB1" w:rsidRDefault="02A6A1DA" w:rsidP="004B158D">
            <w:pPr>
              <w:rPr>
                <w:rFonts w:ascii="Verdana" w:eastAsiaTheme="minorEastAsia" w:hAnsi="Verdana"/>
                <w:sz w:val="44"/>
                <w:szCs w:val="44"/>
              </w:rPr>
            </w:pPr>
            <w:r w:rsidRPr="004F7EB1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17489327" w14:textId="77777777" w:rsidR="004B158D" w:rsidRPr="007D7AA6" w:rsidRDefault="004B158D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39F28207" w14:textId="77777777" w:rsidR="004B158D" w:rsidRPr="007D7AA6" w:rsidRDefault="004B158D" w:rsidP="02A6A1DA">
      <w:pPr>
        <w:rPr>
          <w:rFonts w:ascii="Verdana" w:eastAsia="Calibri" w:hAnsi="Verdana" w:cs="Calibri"/>
          <w:color w:val="6AA84F"/>
          <w:sz w:val="44"/>
          <w:szCs w:val="44"/>
        </w:rPr>
      </w:pPr>
    </w:p>
    <w:p w14:paraId="58269BF9" w14:textId="5641EB73" w:rsidR="00447041" w:rsidRPr="007D7AA6" w:rsidRDefault="00F3227D" w:rsidP="02A6A1DA">
      <w:pPr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color w:val="6AA84F"/>
          <w:sz w:val="44"/>
          <w:szCs w:val="44"/>
        </w:rPr>
        <w:lastRenderedPageBreak/>
        <w:t>Rollspel</w:t>
      </w:r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 xml:space="preserve"> </w:t>
      </w:r>
      <w:proofErr w:type="gramStart"/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>3-2</w:t>
      </w:r>
      <w:proofErr w:type="gramEnd"/>
      <w:r w:rsidR="28834774" w:rsidRPr="007D7AA6">
        <w:rPr>
          <w:rFonts w:ascii="Verdana" w:eastAsia="Calibri" w:hAnsi="Verdana" w:cs="Calibri"/>
          <w:color w:val="6AA84F"/>
          <w:sz w:val="44"/>
          <w:szCs w:val="44"/>
        </w:rPr>
        <w:t xml:space="preserve">: </w:t>
      </w:r>
      <w:r w:rsidR="0099081C" w:rsidRPr="007D7AA6">
        <w:rPr>
          <w:rFonts w:ascii="Verdana" w:hAnsi="Verdana"/>
          <w:color w:val="000000" w:themeColor="text1"/>
          <w:sz w:val="44"/>
          <w:szCs w:val="44"/>
          <w:lang w:val="sv"/>
        </w:rPr>
        <w:t>Skulle de alla, lämna dörren öppen i relationen och välkomna ytterligare diskussioner?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A6A1DA" w:rsidRPr="007D7AA6" w14:paraId="04CABA03" w14:textId="77777777" w:rsidTr="02A6A1DA">
        <w:tc>
          <w:tcPr>
            <w:tcW w:w="9015" w:type="dxa"/>
          </w:tcPr>
          <w:p w14:paraId="111A8773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215CF365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347E0A7C" w14:textId="77777777" w:rsidR="004B158D" w:rsidRPr="007D7AA6" w:rsidRDefault="004B158D" w:rsidP="004B158D">
            <w:pPr>
              <w:rPr>
                <w:rFonts w:ascii="Verdana" w:hAnsi="Verdana"/>
                <w:sz w:val="44"/>
                <w:szCs w:val="44"/>
              </w:rPr>
            </w:pPr>
          </w:p>
          <w:p w14:paraId="0DC47639" w14:textId="6264FD1A" w:rsidR="02A6A1DA" w:rsidRPr="007D7AA6" w:rsidRDefault="02A6A1DA" w:rsidP="004B158D">
            <w:pPr>
              <w:rPr>
                <w:rFonts w:ascii="Verdana" w:eastAsiaTheme="minorEastAsia" w:hAnsi="Verdana"/>
                <w:sz w:val="44"/>
                <w:szCs w:val="44"/>
              </w:rPr>
            </w:pPr>
            <w:r w:rsidRPr="007D7AA6">
              <w:rPr>
                <w:rFonts w:ascii="Verdana" w:hAnsi="Verdana"/>
                <w:sz w:val="44"/>
                <w:szCs w:val="44"/>
              </w:rPr>
              <w:br/>
            </w:r>
          </w:p>
        </w:tc>
      </w:tr>
    </w:tbl>
    <w:p w14:paraId="60E38C5D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76B44F03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30B85F95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6BA498C5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363069F5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76B4610B" w14:textId="77777777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5DCA4547" w14:textId="2847824F" w:rsidR="004F7EB1" w:rsidRDefault="004F7EB1" w:rsidP="02A6A1DA">
      <w:pPr>
        <w:pStyle w:val="Rubrik1"/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</w:pPr>
    </w:p>
    <w:p w14:paraId="5A5ED329" w14:textId="77777777" w:rsidR="004F7EB1" w:rsidRPr="004F7EB1" w:rsidRDefault="004F7EB1" w:rsidP="004F7EB1"/>
    <w:p w14:paraId="7862847E" w14:textId="26A78757" w:rsidR="00447041" w:rsidRPr="007D7AA6" w:rsidRDefault="0099081C" w:rsidP="02A6A1DA">
      <w:pPr>
        <w:pStyle w:val="Rubrik1"/>
        <w:rPr>
          <w:rFonts w:ascii="Verdana" w:hAnsi="Verdana"/>
          <w:sz w:val="44"/>
          <w:szCs w:val="44"/>
        </w:rPr>
      </w:pPr>
      <w:r w:rsidRPr="007D7AA6">
        <w:rPr>
          <w:rFonts w:ascii="Verdana" w:eastAsia="Calibri" w:hAnsi="Verdana" w:cs="Calibri"/>
          <w:b/>
          <w:bCs/>
          <w:color w:val="000000" w:themeColor="text1"/>
          <w:sz w:val="44"/>
          <w:szCs w:val="44"/>
        </w:rPr>
        <w:lastRenderedPageBreak/>
        <w:t>Ta hem-budskap</w:t>
      </w:r>
    </w:p>
    <w:p w14:paraId="2B045EF4" w14:textId="5C4B3446" w:rsidR="00447041" w:rsidRPr="004F7EB1" w:rsidRDefault="0099081C" w:rsidP="004F7EB1">
      <w:pPr>
        <w:pStyle w:val="Liststycke"/>
        <w:numPr>
          <w:ilvl w:val="0"/>
          <w:numId w:val="29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hAnsi="Verdana"/>
          <w:color w:val="000000" w:themeColor="text1"/>
          <w:sz w:val="44"/>
          <w:szCs w:val="44"/>
          <w:lang w:val="sv"/>
        </w:rPr>
        <w:t>Det är svårt att "inte anta".</w:t>
      </w:r>
      <w:r w:rsidR="00B045AF" w:rsidRPr="004F7EB1">
        <w:rPr>
          <w:rFonts w:ascii="Verdana" w:hAnsi="Verdana"/>
          <w:sz w:val="44"/>
          <w:szCs w:val="44"/>
        </w:rPr>
        <w:br/>
      </w:r>
    </w:p>
    <w:p w14:paraId="2CADE3E3" w14:textId="7BD38297" w:rsidR="00447041" w:rsidRPr="007D7AA6" w:rsidRDefault="0099081C" w:rsidP="004F7EB1">
      <w:pPr>
        <w:pStyle w:val="Liststycke"/>
        <w:numPr>
          <w:ilvl w:val="0"/>
          <w:numId w:val="29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Att “ta ett steg tillbaka” och fundera på olika betydelser av beteendet kan ge möjlighet att:</w:t>
      </w:r>
    </w:p>
    <w:p w14:paraId="2E0330BE" w14:textId="77777777" w:rsidR="00774010" w:rsidRPr="007D7AA6" w:rsidRDefault="0099081C" w:rsidP="004F7EB1">
      <w:pPr>
        <w:pStyle w:val="Liststycke"/>
        <w:numPr>
          <w:ilvl w:val="1"/>
          <w:numId w:val="29"/>
        </w:numPr>
        <w:rPr>
          <w:rFonts w:ascii="Verdana" w:eastAsiaTheme="minorEastAsia" w:hAnsi="Verdana" w:cs="Calibri"/>
          <w:color w:val="000000" w:themeColor="text1"/>
          <w:sz w:val="44"/>
          <w:szCs w:val="44"/>
          <w:lang w:val="en-CA"/>
        </w:rPr>
      </w:pPr>
      <w:r w:rsidRPr="007D7AA6">
        <w:rPr>
          <w:rFonts w:ascii="Verdana" w:hAnsi="Verdana" w:cs="Calibri"/>
          <w:color w:val="000000" w:themeColor="text1"/>
          <w:sz w:val="44"/>
          <w:szCs w:val="44"/>
          <w:lang w:val="sv"/>
        </w:rPr>
        <w:t>Se saker och svara annorlunda</w:t>
      </w:r>
    </w:p>
    <w:p w14:paraId="6A04633A" w14:textId="46CA2E3E" w:rsidR="00447041" w:rsidRPr="004F7EB1" w:rsidRDefault="00774010" w:rsidP="004F7EB1">
      <w:pPr>
        <w:pStyle w:val="Liststycke"/>
        <w:numPr>
          <w:ilvl w:val="1"/>
          <w:numId w:val="29"/>
        </w:numPr>
        <w:rPr>
          <w:rFonts w:ascii="Verdana" w:eastAsiaTheme="minorEastAsia" w:hAnsi="Verdana" w:cs="Calibri"/>
          <w:color w:val="000000" w:themeColor="text1"/>
          <w:sz w:val="44"/>
          <w:szCs w:val="44"/>
        </w:rPr>
      </w:pPr>
      <w:r w:rsidRPr="007D7AA6">
        <w:rPr>
          <w:rFonts w:ascii="Verdana" w:hAnsi="Verdana" w:cs="Calibri"/>
          <w:color w:val="000000" w:themeColor="text1"/>
          <w:sz w:val="44"/>
          <w:szCs w:val="44"/>
          <w:lang w:val="sv"/>
        </w:rPr>
        <w:t>Öppna dörren för mer öppen kommunikation</w:t>
      </w:r>
      <w:r w:rsidR="00B045AF" w:rsidRPr="004F7EB1">
        <w:rPr>
          <w:rFonts w:ascii="Verdana" w:hAnsi="Verdana"/>
          <w:sz w:val="44"/>
          <w:szCs w:val="44"/>
        </w:rPr>
        <w:br/>
      </w:r>
    </w:p>
    <w:p w14:paraId="3AAB773E" w14:textId="61E1984B" w:rsidR="00774010" w:rsidRPr="007D7AA6" w:rsidRDefault="00774010" w:rsidP="004F7EB1">
      <w:pPr>
        <w:pStyle w:val="Punktlista"/>
        <w:numPr>
          <w:ilvl w:val="0"/>
          <w:numId w:val="29"/>
        </w:numPr>
        <w:rPr>
          <w:rFonts w:ascii="Verdana" w:eastAsiaTheme="minorEastAsia" w:hAnsi="Verdana" w:cs="Calibri"/>
          <w:color w:val="auto"/>
          <w:sz w:val="44"/>
          <w:szCs w:val="44"/>
        </w:rPr>
      </w:pPr>
      <w:r w:rsidRPr="007D7AA6">
        <w:rPr>
          <w:rFonts w:ascii="Verdana" w:hAnsi="Verdana" w:cs="Calibri"/>
          <w:color w:val="auto"/>
          <w:sz w:val="44"/>
          <w:szCs w:val="44"/>
          <w:lang w:val="sv"/>
        </w:rPr>
        <w:t>Det är svårt att vara öppen under konflikter. Det krävs övning</w:t>
      </w:r>
    </w:p>
    <w:p w14:paraId="06729ECC" w14:textId="555CD498" w:rsidR="00447041" w:rsidRPr="004F7EB1" w:rsidRDefault="00447041" w:rsidP="004F7EB1">
      <w:pPr>
        <w:pStyle w:val="Liststycke"/>
        <w:rPr>
          <w:rFonts w:ascii="Verdana" w:hAnsi="Verdana"/>
          <w:sz w:val="44"/>
          <w:szCs w:val="44"/>
        </w:rPr>
      </w:pPr>
    </w:p>
    <w:p w14:paraId="175393CA" w14:textId="592E78FC" w:rsidR="00447041" w:rsidRPr="007D7AA6" w:rsidRDefault="00774010" w:rsidP="004F7EB1">
      <w:pPr>
        <w:pStyle w:val="Liststycke"/>
        <w:numPr>
          <w:ilvl w:val="0"/>
          <w:numId w:val="29"/>
        </w:numPr>
        <w:rPr>
          <w:rFonts w:ascii="Verdana" w:eastAsiaTheme="minorEastAsia" w:hAnsi="Verdana"/>
          <w:color w:val="000000" w:themeColor="text1"/>
          <w:sz w:val="44"/>
          <w:szCs w:val="44"/>
        </w:rPr>
      </w:pPr>
      <w:r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Hur vi kommunicerar har betydelse</w:t>
      </w:r>
      <w:r w:rsidR="28834774" w:rsidRPr="007D7AA6">
        <w:rPr>
          <w:rFonts w:ascii="Verdana" w:eastAsia="Calibri" w:hAnsi="Verdana" w:cs="Calibri"/>
          <w:color w:val="000000" w:themeColor="text1"/>
          <w:sz w:val="44"/>
          <w:szCs w:val="44"/>
        </w:rPr>
        <w:t>.</w:t>
      </w:r>
      <w:r w:rsidR="28834774" w:rsidRPr="007D7AA6">
        <w:rPr>
          <w:rFonts w:ascii="Verdana" w:hAnsi="Verdana"/>
          <w:sz w:val="44"/>
          <w:szCs w:val="44"/>
          <w:lang w:bidi="sv-SE"/>
        </w:rPr>
        <w:t xml:space="preserve"> </w:t>
      </w:r>
    </w:p>
    <w:p w14:paraId="19EF826C" w14:textId="04FDCA39" w:rsidR="00D03AC1" w:rsidRPr="007D7AA6" w:rsidRDefault="00D03AC1" w:rsidP="00D03AC1">
      <w:pPr>
        <w:pStyle w:val="Punktlista"/>
        <w:rPr>
          <w:rFonts w:ascii="Verdana" w:hAnsi="Verdana"/>
          <w:sz w:val="44"/>
          <w:szCs w:val="44"/>
        </w:rPr>
      </w:pPr>
    </w:p>
    <w:sectPr w:rsidR="00D03AC1" w:rsidRPr="007D7AA6" w:rsidSect="00C64CD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E3E7C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44FE88" w14:paraId="08605F3F" w14:textId="77777777" w:rsidTr="7244FE88">
      <w:tc>
        <w:tcPr>
          <w:tcW w:w="3005" w:type="dxa"/>
        </w:tcPr>
        <w:p w14:paraId="0695DA1B" w14:textId="6EC380C0" w:rsidR="7244FE88" w:rsidRDefault="7244FE88" w:rsidP="7244FE88">
          <w:pPr>
            <w:pStyle w:val="Sidhuvud"/>
            <w:ind w:left="-115"/>
          </w:pPr>
        </w:p>
      </w:tc>
      <w:tc>
        <w:tcPr>
          <w:tcW w:w="3005" w:type="dxa"/>
        </w:tcPr>
        <w:p w14:paraId="6E75C938" w14:textId="5A4B8251" w:rsidR="7244FE88" w:rsidRDefault="7244FE88" w:rsidP="7244FE88">
          <w:pPr>
            <w:pStyle w:val="Sidhuvud"/>
            <w:jc w:val="center"/>
          </w:pPr>
        </w:p>
      </w:tc>
      <w:tc>
        <w:tcPr>
          <w:tcW w:w="3005" w:type="dxa"/>
        </w:tcPr>
        <w:p w14:paraId="6C6576D3" w14:textId="562E3CCA" w:rsidR="7244FE88" w:rsidRDefault="7244FE88" w:rsidP="7244FE88">
          <w:pPr>
            <w:pStyle w:val="Sidhuvud"/>
            <w:ind w:right="-115"/>
            <w:jc w:val="right"/>
          </w:pPr>
        </w:p>
      </w:tc>
    </w:tr>
  </w:tbl>
  <w:p w14:paraId="5FE17F6D" w14:textId="31C0E4F5" w:rsidR="7244FE88" w:rsidRDefault="00B51AD2" w:rsidP="00B51AD2">
    <w:pPr>
      <w:pStyle w:val="Sidfot"/>
      <w:ind w:left="7200" w:firstLine="720"/>
    </w:pPr>
    <w:r w:rsidRPr="00310287">
      <w:rPr>
        <w:noProof/>
        <w:lang w:eastAsia="sv-SE"/>
      </w:rPr>
      <w:drawing>
        <wp:inline distT="0" distB="0" distL="0" distR="0" wp14:anchorId="501C5B40" wp14:editId="6AE594B1">
          <wp:extent cx="727710" cy="622300"/>
          <wp:effectExtent l="0" t="0" r="0" b="0"/>
          <wp:docPr id="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a_logo_rg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44FE88" w14:paraId="63B2CAD5" w14:textId="77777777" w:rsidTr="7244FE88">
      <w:tc>
        <w:tcPr>
          <w:tcW w:w="3005" w:type="dxa"/>
        </w:tcPr>
        <w:p w14:paraId="1AC833BB" w14:textId="12A24FAE" w:rsidR="7244FE88" w:rsidRDefault="7244FE88" w:rsidP="00317576">
          <w:pPr>
            <w:pStyle w:val="Sidhuvud"/>
          </w:pPr>
        </w:p>
      </w:tc>
      <w:tc>
        <w:tcPr>
          <w:tcW w:w="3005" w:type="dxa"/>
        </w:tcPr>
        <w:p w14:paraId="4F2125F1" w14:textId="57B07BAC" w:rsidR="7244FE88" w:rsidRDefault="7244FE88" w:rsidP="7244FE88">
          <w:pPr>
            <w:pStyle w:val="Sidhuvud"/>
            <w:jc w:val="center"/>
          </w:pPr>
        </w:p>
      </w:tc>
      <w:tc>
        <w:tcPr>
          <w:tcW w:w="3005" w:type="dxa"/>
        </w:tcPr>
        <w:p w14:paraId="7CCC7CA7" w14:textId="46A31E86" w:rsidR="7244FE88" w:rsidRDefault="7244FE88" w:rsidP="7244FE88">
          <w:pPr>
            <w:pStyle w:val="Sidhuvud"/>
            <w:ind w:right="-115"/>
            <w:jc w:val="right"/>
          </w:pPr>
        </w:p>
      </w:tc>
    </w:tr>
  </w:tbl>
  <w:p w14:paraId="088D43A7" w14:textId="3B0FC85D" w:rsidR="7244FE88" w:rsidRDefault="7244FE88" w:rsidP="7244FE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44FE88" w14:paraId="38559BA1" w14:textId="77777777" w:rsidTr="7244FE88">
      <w:tc>
        <w:tcPr>
          <w:tcW w:w="3005" w:type="dxa"/>
        </w:tcPr>
        <w:p w14:paraId="3FC22AA9" w14:textId="23B0836A" w:rsidR="7244FE88" w:rsidRDefault="7244FE88" w:rsidP="7244FE88">
          <w:pPr>
            <w:pStyle w:val="Sidhuvud"/>
            <w:ind w:left="-115"/>
          </w:pPr>
        </w:p>
      </w:tc>
      <w:tc>
        <w:tcPr>
          <w:tcW w:w="3005" w:type="dxa"/>
        </w:tcPr>
        <w:p w14:paraId="16248C72" w14:textId="49AE615A" w:rsidR="7244FE88" w:rsidRDefault="7244FE88" w:rsidP="7244FE88">
          <w:pPr>
            <w:pStyle w:val="Sidhuvud"/>
            <w:jc w:val="center"/>
          </w:pPr>
        </w:p>
      </w:tc>
      <w:tc>
        <w:tcPr>
          <w:tcW w:w="3005" w:type="dxa"/>
        </w:tcPr>
        <w:p w14:paraId="2C1D9C50" w14:textId="0E2578E0" w:rsidR="7244FE88" w:rsidRDefault="7244FE88" w:rsidP="7244FE88">
          <w:pPr>
            <w:pStyle w:val="Sidhuvud"/>
            <w:ind w:right="-115"/>
            <w:jc w:val="right"/>
          </w:pPr>
        </w:p>
      </w:tc>
    </w:tr>
  </w:tbl>
  <w:p w14:paraId="7E229A52" w14:textId="14D83A68" w:rsidR="7244FE88" w:rsidRDefault="7244FE88" w:rsidP="7244FE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406B9D2"/>
    <w:lvl w:ilvl="0" w:tplc="413ABAB2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  <w:lvl w:ilvl="1" w:tplc="E59E990C">
      <w:numFmt w:val="decimal"/>
      <w:lvlText w:val=""/>
      <w:lvlJc w:val="left"/>
    </w:lvl>
    <w:lvl w:ilvl="2" w:tplc="EE0CEFAC">
      <w:numFmt w:val="decimal"/>
      <w:lvlText w:val=""/>
      <w:lvlJc w:val="left"/>
    </w:lvl>
    <w:lvl w:ilvl="3" w:tplc="53EAD1C4">
      <w:numFmt w:val="decimal"/>
      <w:lvlText w:val=""/>
      <w:lvlJc w:val="left"/>
    </w:lvl>
    <w:lvl w:ilvl="4" w:tplc="CC265C8A">
      <w:numFmt w:val="decimal"/>
      <w:lvlText w:val=""/>
      <w:lvlJc w:val="left"/>
    </w:lvl>
    <w:lvl w:ilvl="5" w:tplc="A76675BA">
      <w:numFmt w:val="decimal"/>
      <w:lvlText w:val=""/>
      <w:lvlJc w:val="left"/>
    </w:lvl>
    <w:lvl w:ilvl="6" w:tplc="FEDA849E">
      <w:numFmt w:val="decimal"/>
      <w:lvlText w:val=""/>
      <w:lvlJc w:val="left"/>
    </w:lvl>
    <w:lvl w:ilvl="7" w:tplc="49E0AE5E">
      <w:numFmt w:val="decimal"/>
      <w:lvlText w:val=""/>
      <w:lvlJc w:val="left"/>
    </w:lvl>
    <w:lvl w:ilvl="8" w:tplc="FC2A824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A68"/>
    <w:multiLevelType w:val="hybridMultilevel"/>
    <w:tmpl w:val="EC28590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46C3B"/>
    <w:multiLevelType w:val="hybridMultilevel"/>
    <w:tmpl w:val="1DA81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F7589"/>
    <w:multiLevelType w:val="hybridMultilevel"/>
    <w:tmpl w:val="ABEAD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D1932"/>
    <w:multiLevelType w:val="multilevel"/>
    <w:tmpl w:val="8A64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206D7D"/>
    <w:multiLevelType w:val="hybridMultilevel"/>
    <w:tmpl w:val="6CD0BE78"/>
    <w:lvl w:ilvl="0" w:tplc="3506A9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F7E9E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A32463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618D5A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850B8F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FEA7E3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1E8F5D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79AC6C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D72A21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3150855"/>
    <w:multiLevelType w:val="multilevel"/>
    <w:tmpl w:val="95A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A7143C3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01C1"/>
    <w:multiLevelType w:val="hybridMultilevel"/>
    <w:tmpl w:val="A7FACBC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66DD"/>
    <w:multiLevelType w:val="hybridMultilevel"/>
    <w:tmpl w:val="E3AE1E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16FD3"/>
    <w:multiLevelType w:val="hybridMultilevel"/>
    <w:tmpl w:val="98569B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21D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2F3D"/>
    <w:multiLevelType w:val="hybridMultilevel"/>
    <w:tmpl w:val="E146C31E"/>
    <w:lvl w:ilvl="0" w:tplc="A4CCB4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D882BC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D2BE508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 w:tplc="0E0A0E8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8C6B1C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16684C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7EBC536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6287A1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B72C59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6371BB8"/>
    <w:multiLevelType w:val="hybridMultilevel"/>
    <w:tmpl w:val="E4309DB0"/>
    <w:lvl w:ilvl="0" w:tplc="15B2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6E26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87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D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2D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A9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2E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F35A6"/>
    <w:multiLevelType w:val="hybridMultilevel"/>
    <w:tmpl w:val="BB96F6A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082B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23"/>
  </w:num>
  <w:num w:numId="24">
    <w:abstractNumId w:val="19"/>
  </w:num>
  <w:num w:numId="25">
    <w:abstractNumId w:val="17"/>
  </w:num>
  <w:num w:numId="26">
    <w:abstractNumId w:val="20"/>
  </w:num>
  <w:num w:numId="27">
    <w:abstractNumId w:val="16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5B06"/>
    <w:rsid w:val="00030D71"/>
    <w:rsid w:val="00157ED0"/>
    <w:rsid w:val="001F6BF1"/>
    <w:rsid w:val="00233CAE"/>
    <w:rsid w:val="00296BB1"/>
    <w:rsid w:val="00317576"/>
    <w:rsid w:val="00365B62"/>
    <w:rsid w:val="00447041"/>
    <w:rsid w:val="004B158D"/>
    <w:rsid w:val="004F7EB1"/>
    <w:rsid w:val="00525C95"/>
    <w:rsid w:val="0058464E"/>
    <w:rsid w:val="00674A56"/>
    <w:rsid w:val="006A36A1"/>
    <w:rsid w:val="006A3BC4"/>
    <w:rsid w:val="006C2E88"/>
    <w:rsid w:val="00733795"/>
    <w:rsid w:val="00750E0D"/>
    <w:rsid w:val="00774010"/>
    <w:rsid w:val="007962A0"/>
    <w:rsid w:val="007D7AA6"/>
    <w:rsid w:val="007E260B"/>
    <w:rsid w:val="008358CF"/>
    <w:rsid w:val="008E7B17"/>
    <w:rsid w:val="00903B7C"/>
    <w:rsid w:val="0099081C"/>
    <w:rsid w:val="00993337"/>
    <w:rsid w:val="009D2B19"/>
    <w:rsid w:val="00A37E91"/>
    <w:rsid w:val="00B045AF"/>
    <w:rsid w:val="00B51AD2"/>
    <w:rsid w:val="00B520FD"/>
    <w:rsid w:val="00B946A4"/>
    <w:rsid w:val="00C00CB4"/>
    <w:rsid w:val="00C64CDA"/>
    <w:rsid w:val="00C922B4"/>
    <w:rsid w:val="00D03AC1"/>
    <w:rsid w:val="00DC274F"/>
    <w:rsid w:val="00DC2CF0"/>
    <w:rsid w:val="00E01FA5"/>
    <w:rsid w:val="00E11FF4"/>
    <w:rsid w:val="00EE3E7C"/>
    <w:rsid w:val="00F210FD"/>
    <w:rsid w:val="00F3227D"/>
    <w:rsid w:val="014F5075"/>
    <w:rsid w:val="02A59B23"/>
    <w:rsid w:val="02A6A1DA"/>
    <w:rsid w:val="02E96322"/>
    <w:rsid w:val="04F4BF7C"/>
    <w:rsid w:val="07740CBE"/>
    <w:rsid w:val="07A7ADBF"/>
    <w:rsid w:val="07F64FC6"/>
    <w:rsid w:val="0A5DE35C"/>
    <w:rsid w:val="0B61AEB3"/>
    <w:rsid w:val="0BBD3F87"/>
    <w:rsid w:val="0C0251D6"/>
    <w:rsid w:val="0D7A4D29"/>
    <w:rsid w:val="0E1FD320"/>
    <w:rsid w:val="0FBBA381"/>
    <w:rsid w:val="107B3A22"/>
    <w:rsid w:val="10C43AE5"/>
    <w:rsid w:val="1112AEC9"/>
    <w:rsid w:val="1163B68B"/>
    <w:rsid w:val="11D67CFE"/>
    <w:rsid w:val="12655CEC"/>
    <w:rsid w:val="134551C1"/>
    <w:rsid w:val="1346A130"/>
    <w:rsid w:val="15D3F225"/>
    <w:rsid w:val="15E61FEC"/>
    <w:rsid w:val="1789DDD3"/>
    <w:rsid w:val="1846982B"/>
    <w:rsid w:val="1A5A9DDD"/>
    <w:rsid w:val="1B277ECE"/>
    <w:rsid w:val="1EA3A9C6"/>
    <w:rsid w:val="20C232E7"/>
    <w:rsid w:val="2160B1F8"/>
    <w:rsid w:val="21689F7E"/>
    <w:rsid w:val="218520DF"/>
    <w:rsid w:val="224D01D1"/>
    <w:rsid w:val="2320F140"/>
    <w:rsid w:val="25F94F59"/>
    <w:rsid w:val="263F69A5"/>
    <w:rsid w:val="26DECBD2"/>
    <w:rsid w:val="2753AA08"/>
    <w:rsid w:val="27F46263"/>
    <w:rsid w:val="28834774"/>
    <w:rsid w:val="2A465E73"/>
    <w:rsid w:val="2BE22ED4"/>
    <w:rsid w:val="2EA400C7"/>
    <w:rsid w:val="2FD5B324"/>
    <w:rsid w:val="309126BD"/>
    <w:rsid w:val="331A93A9"/>
    <w:rsid w:val="33475C5A"/>
    <w:rsid w:val="34179C5F"/>
    <w:rsid w:val="34A92447"/>
    <w:rsid w:val="35A23977"/>
    <w:rsid w:val="373C9AA6"/>
    <w:rsid w:val="398482F0"/>
    <w:rsid w:val="3CCCBC79"/>
    <w:rsid w:val="3D35B497"/>
    <w:rsid w:val="3D5BA18A"/>
    <w:rsid w:val="3D82E828"/>
    <w:rsid w:val="3DC2322B"/>
    <w:rsid w:val="3E205A70"/>
    <w:rsid w:val="3E962BD6"/>
    <w:rsid w:val="3EA10E4F"/>
    <w:rsid w:val="3FB8F71B"/>
    <w:rsid w:val="3FC73035"/>
    <w:rsid w:val="3FE9E4A7"/>
    <w:rsid w:val="3FF3C474"/>
    <w:rsid w:val="409CFF50"/>
    <w:rsid w:val="40CE1FD5"/>
    <w:rsid w:val="410638E4"/>
    <w:rsid w:val="447FC076"/>
    <w:rsid w:val="44D7CE5E"/>
    <w:rsid w:val="45F1AA42"/>
    <w:rsid w:val="46EFCD84"/>
    <w:rsid w:val="4727BCF9"/>
    <w:rsid w:val="4770CEA9"/>
    <w:rsid w:val="4C1E2F2B"/>
    <w:rsid w:val="4E6E17DD"/>
    <w:rsid w:val="4EF365E9"/>
    <w:rsid w:val="4F5FC748"/>
    <w:rsid w:val="4F695EF1"/>
    <w:rsid w:val="4FC6203F"/>
    <w:rsid w:val="5161F0A0"/>
    <w:rsid w:val="51758D59"/>
    <w:rsid w:val="529975B1"/>
    <w:rsid w:val="532860A3"/>
    <w:rsid w:val="532DB2E0"/>
    <w:rsid w:val="54103AFC"/>
    <w:rsid w:val="542175D3"/>
    <w:rsid w:val="550D4B40"/>
    <w:rsid w:val="5664F6CF"/>
    <w:rsid w:val="56A91BA1"/>
    <w:rsid w:val="5747DBBE"/>
    <w:rsid w:val="57CDEAA3"/>
    <w:rsid w:val="58ABCCBA"/>
    <w:rsid w:val="58E3AC1F"/>
    <w:rsid w:val="58E45337"/>
    <w:rsid w:val="58E69883"/>
    <w:rsid w:val="5953DA28"/>
    <w:rsid w:val="5B337288"/>
    <w:rsid w:val="5B3B600E"/>
    <w:rsid w:val="5B938018"/>
    <w:rsid w:val="5C0E0D1E"/>
    <w:rsid w:val="5C8D83A0"/>
    <w:rsid w:val="5D07224E"/>
    <w:rsid w:val="5DCC8C4F"/>
    <w:rsid w:val="5E8797A6"/>
    <w:rsid w:val="5ECDC035"/>
    <w:rsid w:val="5FCBBDAD"/>
    <w:rsid w:val="6097720E"/>
    <w:rsid w:val="60A6DF51"/>
    <w:rsid w:val="62771840"/>
    <w:rsid w:val="6291A96B"/>
    <w:rsid w:val="641E7140"/>
    <w:rsid w:val="6669B9F9"/>
    <w:rsid w:val="66AE0494"/>
    <w:rsid w:val="675DFF88"/>
    <w:rsid w:val="67BCF2BA"/>
    <w:rsid w:val="68597C82"/>
    <w:rsid w:val="68E0A78C"/>
    <w:rsid w:val="69424F78"/>
    <w:rsid w:val="69B055F4"/>
    <w:rsid w:val="6C9D2D49"/>
    <w:rsid w:val="6D366E75"/>
    <w:rsid w:val="6F63BF30"/>
    <w:rsid w:val="6FF7EB37"/>
    <w:rsid w:val="7244FE88"/>
    <w:rsid w:val="72A04426"/>
    <w:rsid w:val="72A0B22F"/>
    <w:rsid w:val="767B0E22"/>
    <w:rsid w:val="7766E38F"/>
    <w:rsid w:val="786B3F49"/>
    <w:rsid w:val="79D165EC"/>
    <w:rsid w:val="7AA671D7"/>
    <w:rsid w:val="7ACE4CBA"/>
    <w:rsid w:val="7AD663B6"/>
    <w:rsid w:val="7AE8BA10"/>
    <w:rsid w:val="7BB73E1D"/>
    <w:rsid w:val="7C65F16E"/>
    <w:rsid w:val="7C7EEF70"/>
    <w:rsid w:val="7DBB7976"/>
    <w:rsid w:val="7DC2743A"/>
    <w:rsid w:val="7DD62513"/>
    <w:rsid w:val="7DF61C5E"/>
    <w:rsid w:val="7E272CD5"/>
    <w:rsid w:val="7EBDF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B73E1D"/>
  <w15:chartTrackingRefBased/>
  <w15:docId w15:val="{58473C3A-1EA3-45DD-ACCB-D05424A7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B1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reradlista">
    <w:name w:val="List Number"/>
    <w:basedOn w:val="Normal"/>
    <w:uiPriority w:val="9"/>
    <w:qFormat/>
    <w:pPr>
      <w:numPr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sid w:val="00DC2CF0"/>
    <w:rPr>
      <w:color w:val="595959" w:themeColor="text1" w:themeTint="A6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C2CF0"/>
  </w:style>
  <w:style w:type="paragraph" w:styleId="Indragetstycke">
    <w:name w:val="Block Text"/>
    <w:basedOn w:val="Normal"/>
    <w:uiPriority w:val="99"/>
    <w:semiHidden/>
    <w:unhideWhenUsed/>
    <w:rsid w:val="00DC2CF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DC2CF0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DC2CF0"/>
  </w:style>
  <w:style w:type="paragraph" w:styleId="Brdtext2">
    <w:name w:val="Body Text 2"/>
    <w:basedOn w:val="Normal"/>
    <w:link w:val="Brdtext2Char"/>
    <w:uiPriority w:val="99"/>
    <w:semiHidden/>
    <w:unhideWhenUsed/>
    <w:rsid w:val="00DC2CF0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C2CF0"/>
  </w:style>
  <w:style w:type="paragraph" w:styleId="Brdtext3">
    <w:name w:val="Body Text 3"/>
    <w:basedOn w:val="Normal"/>
    <w:link w:val="Brdtext3Char"/>
    <w:uiPriority w:val="99"/>
    <w:semiHidden/>
    <w:unhideWhenUsed/>
    <w:rsid w:val="00DC2CF0"/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C2CF0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C2CF0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C2CF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C2CF0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C2CF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C2CF0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C2CF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C2CF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C2CF0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C2CF0"/>
  </w:style>
  <w:style w:type="table" w:styleId="Frgatrutnt">
    <w:name w:val="Colorful Grid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C2CF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2CF0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2C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2CF0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2CF0"/>
  </w:style>
  <w:style w:type="character" w:customStyle="1" w:styleId="DatumChar">
    <w:name w:val="Datum Char"/>
    <w:basedOn w:val="Standardstycketeckensnitt"/>
    <w:link w:val="Datum"/>
    <w:uiPriority w:val="99"/>
    <w:semiHidden/>
    <w:rsid w:val="00DC2CF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C2CF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C2CF0"/>
  </w:style>
  <w:style w:type="character" w:styleId="Slutnotsreferens">
    <w:name w:val="endnote reference"/>
    <w:basedOn w:val="Standardstycketeckensnitt"/>
    <w:uiPriority w:val="99"/>
    <w:semiHidden/>
    <w:unhideWhenUsed/>
    <w:rsid w:val="00DC2CF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C2CF0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C2CF0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DC2CF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2CF0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C2C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C2C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C2C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C2C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C2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C2C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C2C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C2C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C2C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C2C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C2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C2C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DC2CF0"/>
  </w:style>
  <w:style w:type="paragraph" w:styleId="HTML-adress">
    <w:name w:val="HTML Address"/>
    <w:basedOn w:val="Normal"/>
    <w:link w:val="HTML-a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C2CF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C2CF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C2CF0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C2CF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C2CF0"/>
    <w:rPr>
      <w:color w:val="4F6228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C2C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C2C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C2C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C2C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C2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C2C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C2CF0"/>
  </w:style>
  <w:style w:type="paragraph" w:styleId="Lista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C2C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C2C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C2C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C2C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C2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C2C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C2C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C2C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C2C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C2C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C2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C2C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C2CF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C2CF0"/>
  </w:style>
  <w:style w:type="character" w:styleId="Sidnummer">
    <w:name w:val="page number"/>
    <w:basedOn w:val="Standardstycketeckensnitt"/>
    <w:uiPriority w:val="99"/>
    <w:semiHidden/>
    <w:unhideWhenUsed/>
    <w:rsid w:val="00DC2CF0"/>
  </w:style>
  <w:style w:type="table" w:styleId="Oformateradtabell1">
    <w:name w:val="Plain Table 1"/>
    <w:basedOn w:val="Normaltabel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C2CF0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C2CF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C2CF0"/>
  </w:style>
  <w:style w:type="paragraph" w:styleId="Signatur">
    <w:name w:val="Signature"/>
    <w:basedOn w:val="Normal"/>
    <w:link w:val="Signatur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C2CF0"/>
  </w:style>
  <w:style w:type="character" w:styleId="Smarthyperlnk">
    <w:name w:val="Smart Hyperlink"/>
    <w:basedOn w:val="Standardstycketeckensnitt"/>
    <w:uiPriority w:val="99"/>
    <w:semiHidden/>
    <w:unhideWhenUsed/>
    <w:rsid w:val="00DC2CF0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Olstomnmnande">
    <w:name w:val="Unresolved Mention"/>
    <w:basedOn w:val="Standardstycketeckensnit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0E444-C37C-4C56-AA6A-E4E19F13B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EBEE2-0531-4613-994C-27A800D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bcd47-0324-429e-a8be-730c77f6d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74DEF-44A0-4D5E-B324-B1317E1CD2D1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3cfd1546-cf13-436a-98ee-f824d64f326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01f8e78-7e76-4462-a2ff-e44afb7e0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656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Yamba Yamba</dc:creator>
  <cp:keywords/>
  <dc:description/>
  <cp:lastModifiedBy>Eva Yamba Yamba</cp:lastModifiedBy>
  <cp:revision>11</cp:revision>
  <dcterms:created xsi:type="dcterms:W3CDTF">2021-02-01T19:30:00Z</dcterms:created>
  <dcterms:modified xsi:type="dcterms:W3CDTF">2021-03-17T15:33:00Z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