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C311C" w14:textId="6AEAAECC" w:rsidR="00567048" w:rsidRPr="00081C2A" w:rsidRDefault="005805BF" w:rsidP="005805BF">
      <w:pPr>
        <w:pStyle w:val="Pa22"/>
        <w:tabs>
          <w:tab w:val="left" w:pos="2127"/>
        </w:tabs>
        <w:spacing w:after="0" w:line="280" w:lineRule="auto"/>
        <w:ind w:right="4"/>
        <w:jc w:val="center"/>
        <w:rPr>
          <w:rFonts w:asciiTheme="minorHAnsi" w:hAnsiTheme="minorHAnsi" w:cs="Tahoma"/>
          <w:b/>
          <w:sz w:val="36"/>
          <w:szCs w:val="20"/>
          <w:lang w:val="sv-SE"/>
        </w:rPr>
      </w:pPr>
      <w:bookmarkStart w:id="0" w:name="_GoBack"/>
      <w:bookmarkEnd w:id="0"/>
      <w:r w:rsidRPr="005805BF">
        <w:rPr>
          <w:rFonts w:asciiTheme="minorHAnsi" w:hAnsiTheme="minorHAnsi" w:cs="Tahoma"/>
          <w:b/>
          <w:noProof/>
          <w:sz w:val="36"/>
          <w:szCs w:val="20"/>
          <w:lang w:val="sv-SE" w:eastAsia="sv-SE"/>
        </w:rPr>
        <w:drawing>
          <wp:anchor distT="0" distB="0" distL="114300" distR="114300" simplePos="0" relativeHeight="251658240" behindDoc="0" locked="0" layoutInCell="1" allowOverlap="1" wp14:anchorId="5C99352F" wp14:editId="6232BF87">
            <wp:simplePos x="0" y="0"/>
            <wp:positionH relativeFrom="column">
              <wp:posOffset>2114550</wp:posOffset>
            </wp:positionH>
            <wp:positionV relativeFrom="paragraph">
              <wp:posOffset>-609600</wp:posOffset>
            </wp:positionV>
            <wp:extent cx="1630800" cy="1425600"/>
            <wp:effectExtent l="0" t="0" r="7620" b="3175"/>
            <wp:wrapTopAndBottom/>
            <wp:docPr id="2" name="Bildobjekt 2" descr="C:\Users\charlottee\Desktop\Connect administration\Humana_Pussel_V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e\Desktop\Connect administration\Humana_Pussel_Vi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0800" cy="142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048" w:rsidRPr="003B1E90">
        <w:rPr>
          <w:rFonts w:asciiTheme="minorHAnsi" w:hAnsiTheme="minorHAnsi" w:cs="Tahoma"/>
          <w:b/>
          <w:sz w:val="36"/>
          <w:szCs w:val="20"/>
          <w:lang w:val="sv-SE"/>
        </w:rPr>
        <w:t>Anknytning och ditt barn</w:t>
      </w:r>
    </w:p>
    <w:p w14:paraId="3184CD53" w14:textId="77777777" w:rsidR="00567048" w:rsidRPr="00081C2A" w:rsidRDefault="00567048" w:rsidP="00567048">
      <w:pPr>
        <w:pStyle w:val="Default"/>
        <w:tabs>
          <w:tab w:val="left" w:pos="2127"/>
        </w:tabs>
        <w:spacing w:line="288" w:lineRule="auto"/>
        <w:ind w:right="4"/>
        <w:rPr>
          <w:rFonts w:asciiTheme="minorHAnsi" w:hAnsiTheme="minorHAnsi" w:cs="Tahoma"/>
          <w:color w:val="auto"/>
          <w:sz w:val="18"/>
          <w:lang w:val="sv-SE"/>
        </w:rPr>
      </w:pPr>
    </w:p>
    <w:p w14:paraId="4EC5ADF0" w14:textId="77777777" w:rsidR="00567048" w:rsidRPr="00081C2A" w:rsidRDefault="00567048" w:rsidP="00567048">
      <w:pPr>
        <w:pStyle w:val="Default"/>
        <w:tabs>
          <w:tab w:val="left" w:pos="2127"/>
        </w:tabs>
        <w:spacing w:line="288" w:lineRule="auto"/>
        <w:ind w:right="4"/>
        <w:rPr>
          <w:rFonts w:asciiTheme="minorHAnsi" w:hAnsiTheme="minorHAnsi" w:cs="Tahoma"/>
          <w:color w:val="auto"/>
          <w:sz w:val="18"/>
          <w:lang w:val="sv-SE"/>
        </w:rPr>
      </w:pPr>
    </w:p>
    <w:p w14:paraId="10AEA04A" w14:textId="77777777" w:rsidR="00567048" w:rsidRPr="00081C2A" w:rsidRDefault="00567048" w:rsidP="00567048">
      <w:pPr>
        <w:pStyle w:val="Pa22"/>
        <w:tabs>
          <w:tab w:val="left" w:pos="2127"/>
        </w:tabs>
        <w:spacing w:after="0" w:line="280" w:lineRule="auto"/>
        <w:ind w:right="4"/>
        <w:rPr>
          <w:rFonts w:asciiTheme="minorHAnsi" w:hAnsiTheme="minorHAnsi" w:cs="Tahoma"/>
          <w:b/>
          <w:sz w:val="22"/>
          <w:lang w:val="sv-SE"/>
        </w:rPr>
      </w:pPr>
      <w:r w:rsidRPr="00717DAB">
        <w:rPr>
          <w:rFonts w:asciiTheme="minorHAnsi" w:hAnsiTheme="minorHAnsi" w:cs="Tahoma"/>
          <w:b/>
          <w:sz w:val="22"/>
          <w:lang w:val="sv-SE"/>
        </w:rPr>
        <w:t>Vad är anknytning?</w:t>
      </w:r>
      <w:r w:rsidRPr="00081C2A">
        <w:rPr>
          <w:rFonts w:asciiTheme="minorHAnsi" w:hAnsiTheme="minorHAnsi"/>
          <w:snapToGrid w:val="0"/>
          <w:w w:val="0"/>
          <w:sz w:val="22"/>
          <w:u w:color="000000"/>
          <w:bdr w:val="none" w:sz="0" w:space="0" w:color="000000"/>
          <w:shd w:val="clear" w:color="000000" w:fill="000000"/>
          <w:lang w:val="sv-SE"/>
        </w:rPr>
        <w:t xml:space="preserve"> </w:t>
      </w:r>
    </w:p>
    <w:p w14:paraId="1647F108" w14:textId="77777777" w:rsidR="00567048" w:rsidRPr="00081C2A" w:rsidRDefault="00567048" w:rsidP="00567048">
      <w:pPr>
        <w:pStyle w:val="Pa22"/>
        <w:tabs>
          <w:tab w:val="left" w:pos="2127"/>
        </w:tabs>
        <w:spacing w:after="0" w:line="288" w:lineRule="auto"/>
        <w:ind w:right="4"/>
        <w:rPr>
          <w:rFonts w:asciiTheme="minorHAnsi" w:hAnsiTheme="minorHAnsi" w:cs="Tahoma"/>
          <w:sz w:val="8"/>
          <w:szCs w:val="12"/>
          <w:lang w:val="sv-SE"/>
        </w:rPr>
      </w:pPr>
    </w:p>
    <w:p w14:paraId="60F67195" w14:textId="7226DFCC" w:rsidR="00567048" w:rsidRPr="00081C2A" w:rsidRDefault="00567048" w:rsidP="00567048">
      <w:pPr>
        <w:pStyle w:val="Pa22"/>
        <w:tabs>
          <w:tab w:val="left" w:pos="2127"/>
        </w:tabs>
        <w:spacing w:after="0" w:line="280" w:lineRule="auto"/>
        <w:ind w:right="4"/>
        <w:rPr>
          <w:rFonts w:asciiTheme="minorHAnsi" w:hAnsiTheme="minorHAnsi" w:cs="Tahoma"/>
          <w:sz w:val="22"/>
          <w:lang w:val="sv-SE"/>
        </w:rPr>
      </w:pPr>
      <w:r w:rsidRPr="00717DAB">
        <w:rPr>
          <w:rFonts w:asciiTheme="minorHAnsi" w:hAnsiTheme="minorHAnsi" w:cs="Tahoma"/>
          <w:sz w:val="22"/>
          <w:lang w:val="sv-SE"/>
        </w:rPr>
        <w:t xml:space="preserve">Anknytningen är en del i varje människas liv. Det är våra </w:t>
      </w:r>
      <w:r w:rsidR="00B43671">
        <w:rPr>
          <w:rFonts w:asciiTheme="minorHAnsi" w:hAnsiTheme="minorHAnsi" w:cs="Tahoma"/>
          <w:sz w:val="22"/>
          <w:lang w:val="sv-SE"/>
        </w:rPr>
        <w:t>nära</w:t>
      </w:r>
      <w:r w:rsidRPr="00717DAB">
        <w:rPr>
          <w:rFonts w:asciiTheme="minorHAnsi" w:hAnsiTheme="minorHAnsi" w:cs="Tahoma"/>
          <w:sz w:val="22"/>
          <w:lang w:val="sv-SE"/>
        </w:rPr>
        <w:t xml:space="preserve"> band till andra, särskilt personer som vi vänder oss till när vi är rädda eller behöver tröst.</w:t>
      </w:r>
      <w:r w:rsidRPr="00081C2A">
        <w:rPr>
          <w:rFonts w:asciiTheme="minorHAnsi" w:hAnsiTheme="minorHAnsi" w:cs="Tahoma"/>
          <w:sz w:val="22"/>
          <w:lang w:val="sv-SE"/>
        </w:rPr>
        <w:t xml:space="preserve"> </w:t>
      </w:r>
      <w:r w:rsidRPr="00717DAB">
        <w:rPr>
          <w:rFonts w:asciiTheme="minorHAnsi" w:hAnsiTheme="minorHAnsi" w:cs="Tahoma"/>
          <w:sz w:val="22"/>
          <w:lang w:val="sv-SE"/>
        </w:rPr>
        <w:t>Anknytning förekommer från födseln och genom hela livet. Det är inget vi växer ifrån.</w:t>
      </w:r>
      <w:r w:rsidRPr="00081C2A">
        <w:rPr>
          <w:rFonts w:asciiTheme="minorHAnsi" w:hAnsiTheme="minorHAnsi" w:cs="Tahoma"/>
          <w:sz w:val="22"/>
          <w:lang w:val="sv-SE"/>
        </w:rPr>
        <w:t xml:space="preserve"> </w:t>
      </w:r>
      <w:r w:rsidRPr="00717DAB">
        <w:rPr>
          <w:rFonts w:asciiTheme="minorHAnsi" w:hAnsiTheme="minorHAnsi" w:cs="Tahoma"/>
          <w:sz w:val="22"/>
          <w:lang w:val="sv-SE"/>
        </w:rPr>
        <w:t>Våra barn har anknytningsband till oss.</w:t>
      </w:r>
      <w:r w:rsidRPr="00081C2A">
        <w:rPr>
          <w:rFonts w:asciiTheme="minorHAnsi" w:hAnsiTheme="minorHAnsi" w:cs="Tahoma"/>
          <w:sz w:val="22"/>
          <w:lang w:val="sv-SE"/>
        </w:rPr>
        <w:t xml:space="preserve"> </w:t>
      </w:r>
      <w:r w:rsidRPr="00717DAB">
        <w:rPr>
          <w:rFonts w:asciiTheme="minorHAnsi" w:hAnsiTheme="minorHAnsi" w:cs="Tahoma"/>
          <w:sz w:val="22"/>
          <w:lang w:val="sv-SE"/>
        </w:rPr>
        <w:t>De är beroende av oss, både fysiskt och känslomässigt, för sin överlevnad.</w:t>
      </w:r>
      <w:r w:rsidRPr="00081C2A">
        <w:rPr>
          <w:rFonts w:asciiTheme="minorHAnsi" w:hAnsiTheme="minorHAnsi" w:cs="Tahoma"/>
          <w:sz w:val="22"/>
          <w:lang w:val="sv-SE"/>
        </w:rPr>
        <w:t xml:space="preserve"> </w:t>
      </w:r>
      <w:r w:rsidRPr="00717DAB">
        <w:rPr>
          <w:rFonts w:asciiTheme="minorHAnsi" w:hAnsiTheme="minorHAnsi" w:cs="Tahoma"/>
          <w:sz w:val="22"/>
          <w:lang w:val="sv-SE"/>
        </w:rPr>
        <w:t>Även om barn beter sig som om de stöter bort oss, betyder det inte att de inte är knutna till oss eller inte behöver oss.</w:t>
      </w:r>
    </w:p>
    <w:p w14:paraId="69704B60" w14:textId="77777777" w:rsidR="00567048" w:rsidRPr="00081C2A" w:rsidRDefault="00567048" w:rsidP="00567048">
      <w:pPr>
        <w:pStyle w:val="Default"/>
        <w:tabs>
          <w:tab w:val="left" w:pos="2127"/>
        </w:tabs>
        <w:spacing w:line="288" w:lineRule="auto"/>
        <w:ind w:right="4"/>
        <w:rPr>
          <w:rFonts w:asciiTheme="minorHAnsi" w:hAnsiTheme="minorHAnsi" w:cs="Tahoma"/>
          <w:color w:val="auto"/>
          <w:sz w:val="22"/>
          <w:lang w:val="sv-SE"/>
        </w:rPr>
      </w:pPr>
    </w:p>
    <w:p w14:paraId="14089172" w14:textId="77777777" w:rsidR="00567048" w:rsidRPr="00081C2A" w:rsidRDefault="00567048" w:rsidP="00567048">
      <w:pPr>
        <w:pStyle w:val="Pa22"/>
        <w:tabs>
          <w:tab w:val="left" w:pos="2127"/>
        </w:tabs>
        <w:spacing w:after="0" w:line="280" w:lineRule="auto"/>
        <w:ind w:right="4"/>
        <w:rPr>
          <w:rFonts w:asciiTheme="minorHAnsi" w:hAnsiTheme="minorHAnsi" w:cs="Tahoma"/>
          <w:b/>
          <w:sz w:val="22"/>
          <w:lang w:val="sv-SE"/>
        </w:rPr>
      </w:pPr>
      <w:r w:rsidRPr="00717DAB">
        <w:rPr>
          <w:rFonts w:asciiTheme="minorHAnsi" w:hAnsiTheme="minorHAnsi" w:cs="Tahoma"/>
          <w:b/>
          <w:sz w:val="22"/>
          <w:lang w:val="sv-SE"/>
        </w:rPr>
        <w:t>Varför är anknytning viktigt för barnets utveckling?</w:t>
      </w:r>
    </w:p>
    <w:p w14:paraId="27C087A6" w14:textId="77777777" w:rsidR="00567048" w:rsidRPr="00081C2A" w:rsidRDefault="00567048" w:rsidP="00567048">
      <w:pPr>
        <w:pStyle w:val="Pa26"/>
        <w:tabs>
          <w:tab w:val="left" w:pos="2127"/>
        </w:tabs>
        <w:spacing w:after="0" w:line="288" w:lineRule="auto"/>
        <w:ind w:right="4"/>
        <w:rPr>
          <w:rFonts w:asciiTheme="minorHAnsi" w:hAnsiTheme="minorHAnsi" w:cs="Tahoma"/>
          <w:sz w:val="8"/>
          <w:szCs w:val="12"/>
          <w:lang w:val="sv-SE"/>
        </w:rPr>
      </w:pPr>
    </w:p>
    <w:p w14:paraId="2020BEDA" w14:textId="26172BEE" w:rsidR="00567048" w:rsidRPr="00081C2A" w:rsidRDefault="00567048" w:rsidP="00567048">
      <w:pPr>
        <w:pStyle w:val="Pa26"/>
        <w:tabs>
          <w:tab w:val="left" w:pos="142"/>
          <w:tab w:val="left" w:pos="2127"/>
        </w:tabs>
        <w:spacing w:after="0" w:line="280" w:lineRule="auto"/>
        <w:ind w:right="4"/>
        <w:rPr>
          <w:rFonts w:asciiTheme="minorHAnsi" w:hAnsiTheme="minorHAnsi" w:cs="Tahoma"/>
          <w:sz w:val="22"/>
          <w:lang w:val="sv-SE"/>
        </w:rPr>
      </w:pPr>
      <w:r w:rsidRPr="00717DAB">
        <w:rPr>
          <w:rFonts w:asciiTheme="minorHAnsi" w:hAnsiTheme="minorHAnsi" w:cs="Tahoma"/>
          <w:sz w:val="22"/>
          <w:lang w:val="sv-SE"/>
        </w:rPr>
        <w:t>Anknytnin</w:t>
      </w:r>
      <w:r w:rsidR="00B43671">
        <w:rPr>
          <w:rFonts w:asciiTheme="minorHAnsi" w:hAnsiTheme="minorHAnsi" w:cs="Tahoma"/>
          <w:sz w:val="22"/>
          <w:lang w:val="sv-SE"/>
        </w:rPr>
        <w:t>g är ett ”skyddsnät” för en trygg och bra</w:t>
      </w:r>
      <w:r w:rsidRPr="00717DAB">
        <w:rPr>
          <w:rFonts w:asciiTheme="minorHAnsi" w:hAnsiTheme="minorHAnsi" w:cs="Tahoma"/>
          <w:sz w:val="22"/>
          <w:lang w:val="sv-SE"/>
        </w:rPr>
        <w:t xml:space="preserve"> utveckling.</w:t>
      </w:r>
      <w:r w:rsidRPr="00081C2A">
        <w:rPr>
          <w:rFonts w:asciiTheme="minorHAnsi" w:hAnsiTheme="minorHAnsi" w:cs="Tahoma"/>
          <w:sz w:val="22"/>
          <w:lang w:val="sv-SE"/>
        </w:rPr>
        <w:t xml:space="preserve"> </w:t>
      </w:r>
      <w:r w:rsidRPr="000D3664">
        <w:rPr>
          <w:rFonts w:asciiTheme="minorHAnsi" w:hAnsiTheme="minorHAnsi" w:cs="Tahoma"/>
          <w:sz w:val="22"/>
          <w:lang w:val="sv-SE"/>
        </w:rPr>
        <w:t>När barn har en trygg anknytning känner de sig trygga i att utforska sin omgivning. De klamrar sig inte fast vid oss i onödan utan är fria att lära sig nya saker om världen och utveckla nya relationer.</w:t>
      </w:r>
      <w:r w:rsidRPr="00081C2A">
        <w:rPr>
          <w:rFonts w:asciiTheme="minorHAnsi" w:hAnsiTheme="minorHAnsi" w:cs="Tahoma"/>
          <w:sz w:val="22"/>
          <w:lang w:val="sv-SE"/>
        </w:rPr>
        <w:t xml:space="preserve"> </w:t>
      </w:r>
      <w:r w:rsidRPr="000D3664">
        <w:rPr>
          <w:rFonts w:asciiTheme="minorHAnsi" w:hAnsiTheme="minorHAnsi" w:cs="Tahoma"/>
          <w:sz w:val="22"/>
          <w:lang w:val="sv-SE"/>
        </w:rPr>
        <w:t>De känner sig också trygga i att vända sig till oss när de behöver hjälp.</w:t>
      </w:r>
      <w:r w:rsidRPr="00081C2A">
        <w:rPr>
          <w:rFonts w:asciiTheme="minorHAnsi" w:hAnsiTheme="minorHAnsi" w:cs="Tahoma"/>
          <w:sz w:val="22"/>
          <w:lang w:val="sv-SE"/>
        </w:rPr>
        <w:t xml:space="preserve"> </w:t>
      </w:r>
      <w:r w:rsidRPr="000D3664">
        <w:rPr>
          <w:rFonts w:asciiTheme="minorHAnsi" w:hAnsiTheme="minorHAnsi" w:cs="Tahoma"/>
          <w:sz w:val="22"/>
          <w:lang w:val="sv-SE"/>
        </w:rPr>
        <w:t>De försöker inte dölja sina rädslor eller undvika oss när de är oroliga.</w:t>
      </w:r>
      <w:r w:rsidRPr="00081C2A">
        <w:rPr>
          <w:rFonts w:asciiTheme="minorHAnsi" w:hAnsiTheme="minorHAnsi" w:cs="Tahoma"/>
          <w:sz w:val="22"/>
          <w:lang w:val="sv-SE"/>
        </w:rPr>
        <w:t xml:space="preserve"> </w:t>
      </w:r>
      <w:r w:rsidRPr="000D3664">
        <w:rPr>
          <w:rFonts w:asciiTheme="minorHAnsi" w:hAnsiTheme="minorHAnsi" w:cs="Tahoma"/>
          <w:sz w:val="22"/>
          <w:lang w:val="sv-SE"/>
        </w:rPr>
        <w:t>Ett tryggt anknytningsband ger en god balans mellan tröst och trygghet å ena sidan och stöd för att lära sig nya saker om världen å andra sidan.</w:t>
      </w:r>
    </w:p>
    <w:p w14:paraId="234678FB" w14:textId="77777777" w:rsidR="00567048" w:rsidRPr="00081C2A" w:rsidRDefault="00567048" w:rsidP="00567048">
      <w:pPr>
        <w:pStyle w:val="Pa22"/>
        <w:tabs>
          <w:tab w:val="left" w:pos="2127"/>
        </w:tabs>
        <w:spacing w:after="0" w:line="288" w:lineRule="auto"/>
        <w:ind w:right="4"/>
        <w:rPr>
          <w:rFonts w:asciiTheme="minorHAnsi" w:hAnsiTheme="minorHAnsi" w:cs="Tahoma"/>
          <w:sz w:val="22"/>
          <w:lang w:val="sv-SE"/>
        </w:rPr>
      </w:pPr>
    </w:p>
    <w:p w14:paraId="619BE91B" w14:textId="77777777" w:rsidR="00567048" w:rsidRPr="00081C2A" w:rsidRDefault="00567048" w:rsidP="00567048">
      <w:pPr>
        <w:pStyle w:val="Pa6"/>
        <w:tabs>
          <w:tab w:val="left" w:pos="2127"/>
        </w:tabs>
        <w:spacing w:after="0" w:line="280" w:lineRule="auto"/>
        <w:ind w:right="4"/>
        <w:rPr>
          <w:rFonts w:asciiTheme="minorHAnsi" w:hAnsiTheme="minorHAnsi" w:cs="Tahoma"/>
          <w:b/>
          <w:sz w:val="22"/>
          <w:lang w:val="sv-SE"/>
        </w:rPr>
      </w:pPr>
      <w:r w:rsidRPr="000D3664">
        <w:rPr>
          <w:rFonts w:asciiTheme="minorHAnsi" w:hAnsiTheme="minorHAnsi" w:cs="Tahoma"/>
          <w:b/>
          <w:sz w:val="22"/>
          <w:lang w:val="sv-SE"/>
        </w:rPr>
        <w:t>Vad har anknytning med beteende att göra?</w:t>
      </w:r>
    </w:p>
    <w:p w14:paraId="354AAC4B" w14:textId="77777777" w:rsidR="00567048" w:rsidRPr="00081C2A" w:rsidRDefault="00567048" w:rsidP="00567048">
      <w:pPr>
        <w:pStyle w:val="Pa26"/>
        <w:tabs>
          <w:tab w:val="left" w:pos="2127"/>
        </w:tabs>
        <w:spacing w:after="0" w:line="288" w:lineRule="auto"/>
        <w:ind w:right="4"/>
        <w:rPr>
          <w:rFonts w:asciiTheme="minorHAnsi" w:hAnsiTheme="minorHAnsi" w:cs="Tahoma"/>
          <w:sz w:val="8"/>
          <w:szCs w:val="12"/>
          <w:lang w:val="sv-SE"/>
        </w:rPr>
      </w:pPr>
    </w:p>
    <w:p w14:paraId="0CC079EA" w14:textId="77777777" w:rsidR="00567048" w:rsidRPr="00081C2A" w:rsidRDefault="00567048" w:rsidP="00567048">
      <w:pPr>
        <w:pStyle w:val="Pa26"/>
        <w:tabs>
          <w:tab w:val="left" w:pos="2127"/>
        </w:tabs>
        <w:spacing w:after="0" w:line="280" w:lineRule="auto"/>
        <w:ind w:right="4"/>
        <w:rPr>
          <w:rFonts w:asciiTheme="minorHAnsi" w:hAnsiTheme="minorHAnsi" w:cs="Tahoma"/>
          <w:sz w:val="22"/>
          <w:lang w:val="sv-SE"/>
        </w:rPr>
      </w:pPr>
      <w:r w:rsidRPr="000D3664">
        <w:rPr>
          <w:rFonts w:asciiTheme="minorHAnsi" w:hAnsiTheme="minorHAnsi" w:cs="Tahoma"/>
          <w:sz w:val="22"/>
          <w:lang w:val="sv-SE"/>
        </w:rPr>
        <w:t xml:space="preserve">Beteendet är ett sätt att uttrycka våra känslor och förväntningar </w:t>
      </w:r>
      <w:r>
        <w:rPr>
          <w:rFonts w:asciiTheme="minorHAnsi" w:hAnsiTheme="minorHAnsi" w:cs="Tahoma"/>
          <w:sz w:val="22"/>
          <w:lang w:val="sv-SE"/>
        </w:rPr>
        <w:t>kring</w:t>
      </w:r>
      <w:r w:rsidRPr="000D3664">
        <w:rPr>
          <w:rFonts w:asciiTheme="minorHAnsi" w:hAnsiTheme="minorHAnsi" w:cs="Tahoma"/>
          <w:sz w:val="22"/>
          <w:lang w:val="sv-SE"/>
        </w:rPr>
        <w:t xml:space="preserve"> att få våra anknytningsbehov uppfyllda.</w:t>
      </w:r>
      <w:r w:rsidRPr="00081C2A">
        <w:rPr>
          <w:rFonts w:asciiTheme="minorHAnsi" w:hAnsiTheme="minorHAnsi" w:cs="Tahoma"/>
          <w:sz w:val="22"/>
          <w:lang w:val="sv-SE"/>
        </w:rPr>
        <w:t xml:space="preserve"> </w:t>
      </w:r>
      <w:r w:rsidRPr="000D3664">
        <w:rPr>
          <w:rFonts w:asciiTheme="minorHAnsi" w:hAnsiTheme="minorHAnsi" w:cs="Tahoma"/>
          <w:sz w:val="22"/>
          <w:lang w:val="sv-SE"/>
        </w:rPr>
        <w:t>När barn är oroliga, rädda eller bara har svårt att veta hur de ska uttrycka sina anknytningsbehov, kan de bli aggressiva och omedgörliga eller så kan de dra sig undan.</w:t>
      </w:r>
      <w:r w:rsidRPr="00081C2A">
        <w:rPr>
          <w:rFonts w:asciiTheme="minorHAnsi" w:hAnsiTheme="minorHAnsi" w:cs="Tahoma"/>
          <w:sz w:val="22"/>
          <w:lang w:val="sv-SE"/>
        </w:rPr>
        <w:t xml:space="preserve"> </w:t>
      </w:r>
      <w:r w:rsidRPr="004A16A6">
        <w:rPr>
          <w:rFonts w:asciiTheme="minorHAnsi" w:hAnsiTheme="minorHAnsi" w:cs="Tahoma"/>
          <w:sz w:val="22"/>
          <w:lang w:val="sv-SE"/>
        </w:rPr>
        <w:t>När vi förstår anknytningsbehovet som ligger bakom deras beteende kan vi reagera på ett sätt som hjälper våra barn att reda ut sina känslor och behov så att de kan uttrycka dem tydligare och mindre aggressivt.</w:t>
      </w:r>
      <w:r w:rsidRPr="00081C2A">
        <w:rPr>
          <w:rFonts w:asciiTheme="minorHAnsi" w:hAnsiTheme="minorHAnsi" w:cs="Tahoma"/>
          <w:sz w:val="22"/>
          <w:lang w:val="sv-SE"/>
        </w:rPr>
        <w:t xml:space="preserve"> </w:t>
      </w:r>
      <w:r w:rsidRPr="004A16A6">
        <w:rPr>
          <w:rFonts w:asciiTheme="minorHAnsi" w:hAnsiTheme="minorHAnsi" w:cs="Tahoma"/>
          <w:sz w:val="22"/>
          <w:lang w:val="sv-SE"/>
        </w:rPr>
        <w:t>På det sättet kan också problembeteenden reduceras och bandet mellan barnen och oss själva stärkas.</w:t>
      </w:r>
    </w:p>
    <w:p w14:paraId="4F11B01E" w14:textId="77777777" w:rsidR="00567048" w:rsidRPr="00081C2A" w:rsidRDefault="00567048" w:rsidP="00567048">
      <w:pPr>
        <w:pStyle w:val="Pa6"/>
        <w:tabs>
          <w:tab w:val="left" w:pos="2127"/>
        </w:tabs>
        <w:spacing w:after="0" w:line="288" w:lineRule="auto"/>
        <w:ind w:right="4"/>
        <w:rPr>
          <w:rFonts w:asciiTheme="minorHAnsi" w:hAnsiTheme="minorHAnsi" w:cs="Tahoma"/>
          <w:sz w:val="22"/>
          <w:lang w:val="sv-SE"/>
        </w:rPr>
      </w:pPr>
    </w:p>
    <w:p w14:paraId="749E4BE2" w14:textId="77777777" w:rsidR="00567048" w:rsidRPr="00081C2A" w:rsidRDefault="00567048" w:rsidP="00567048">
      <w:pPr>
        <w:pStyle w:val="Pa6"/>
        <w:tabs>
          <w:tab w:val="left" w:pos="2127"/>
        </w:tabs>
        <w:spacing w:after="0" w:line="280" w:lineRule="auto"/>
        <w:ind w:right="4"/>
        <w:rPr>
          <w:rFonts w:asciiTheme="minorHAnsi" w:hAnsiTheme="minorHAnsi" w:cs="Tahoma"/>
          <w:b/>
          <w:sz w:val="22"/>
          <w:lang w:val="sv-SE"/>
        </w:rPr>
      </w:pPr>
      <w:r w:rsidRPr="00555703">
        <w:rPr>
          <w:rFonts w:asciiTheme="minorHAnsi" w:hAnsiTheme="minorHAnsi" w:cs="Tahoma"/>
          <w:b/>
          <w:sz w:val="22"/>
          <w:lang w:val="sv-SE"/>
        </w:rPr>
        <w:t>Vad har anknytning med mig som förälder att göra?</w:t>
      </w:r>
    </w:p>
    <w:p w14:paraId="77D206E6" w14:textId="77777777" w:rsidR="00567048" w:rsidRPr="00081C2A" w:rsidRDefault="00567048" w:rsidP="00567048">
      <w:pPr>
        <w:pStyle w:val="Pa3"/>
        <w:tabs>
          <w:tab w:val="left" w:pos="2127"/>
        </w:tabs>
        <w:spacing w:line="288" w:lineRule="auto"/>
        <w:ind w:right="4"/>
        <w:rPr>
          <w:rFonts w:asciiTheme="minorHAnsi" w:hAnsiTheme="minorHAnsi" w:cs="Tahoma"/>
          <w:sz w:val="8"/>
          <w:szCs w:val="12"/>
          <w:lang w:val="sv-SE"/>
        </w:rPr>
      </w:pPr>
    </w:p>
    <w:p w14:paraId="4F5F91AD" w14:textId="06354909" w:rsidR="00567048" w:rsidRPr="00081C2A" w:rsidRDefault="00567048" w:rsidP="00567048">
      <w:pPr>
        <w:pStyle w:val="Pa3"/>
        <w:tabs>
          <w:tab w:val="left" w:pos="2127"/>
        </w:tabs>
        <w:spacing w:line="280" w:lineRule="auto"/>
        <w:ind w:right="4"/>
        <w:rPr>
          <w:rFonts w:asciiTheme="minorHAnsi" w:hAnsiTheme="minorHAnsi" w:cs="Tahoma"/>
          <w:sz w:val="22"/>
          <w:lang w:val="sv-SE"/>
        </w:rPr>
        <w:sectPr w:rsidR="00567048" w:rsidRPr="00081C2A" w:rsidSect="00A06032">
          <w:headerReference w:type="even" r:id="rId7"/>
          <w:pgSz w:w="12240" w:h="15840"/>
          <w:pgMar w:top="1440" w:right="1467" w:bottom="1440" w:left="1440" w:header="426" w:footer="199" w:gutter="0"/>
          <w:cols w:space="708"/>
          <w:docGrid w:linePitch="360"/>
        </w:sectPr>
      </w:pPr>
      <w:r w:rsidRPr="005B3B59">
        <w:rPr>
          <w:rFonts w:asciiTheme="minorHAnsi" w:hAnsiTheme="minorHAnsi" w:cs="Tahoma"/>
          <w:sz w:val="22"/>
          <w:lang w:val="sv-SE"/>
        </w:rPr>
        <w:t>Anknytning är något som sker ömsesidigt mellan barn och föräld</w:t>
      </w:r>
      <w:r>
        <w:rPr>
          <w:rFonts w:asciiTheme="minorHAnsi" w:hAnsiTheme="minorHAnsi" w:cs="Tahoma"/>
          <w:sz w:val="22"/>
          <w:lang w:val="sv-SE"/>
        </w:rPr>
        <w:t>er</w:t>
      </w:r>
      <w:r w:rsidRPr="005B3B59">
        <w:rPr>
          <w:rFonts w:asciiTheme="minorHAnsi" w:hAnsiTheme="minorHAnsi" w:cs="Tahoma"/>
          <w:sz w:val="22"/>
          <w:lang w:val="sv-SE"/>
        </w:rPr>
        <w:t xml:space="preserve"> –</w:t>
      </w:r>
      <w:r>
        <w:rPr>
          <w:rFonts w:asciiTheme="minorHAnsi" w:hAnsiTheme="minorHAnsi" w:cs="Tahoma"/>
          <w:sz w:val="22"/>
          <w:lang w:val="sv-SE"/>
        </w:rPr>
        <w:t xml:space="preserve"> </w:t>
      </w:r>
      <w:r w:rsidRPr="005B3B59">
        <w:rPr>
          <w:rFonts w:asciiTheme="minorHAnsi" w:hAnsiTheme="minorHAnsi" w:cs="Tahoma"/>
          <w:sz w:val="22"/>
          <w:lang w:val="sv-SE"/>
        </w:rPr>
        <w:t xml:space="preserve">en </w:t>
      </w:r>
      <w:r w:rsidRPr="00662C3B">
        <w:rPr>
          <w:rFonts w:asciiTheme="minorHAnsi" w:hAnsiTheme="minorHAnsi" w:cs="Tahoma"/>
          <w:sz w:val="22"/>
          <w:lang w:val="sv-SE"/>
        </w:rPr>
        <w:t>samarbetsrelation</w:t>
      </w:r>
      <w:r w:rsidRPr="005B3B59">
        <w:rPr>
          <w:rFonts w:asciiTheme="minorHAnsi" w:hAnsiTheme="minorHAnsi" w:cs="Tahoma"/>
          <w:sz w:val="22"/>
          <w:lang w:val="sv-SE"/>
        </w:rPr>
        <w:t>.</w:t>
      </w:r>
      <w:r w:rsidRPr="00081C2A">
        <w:rPr>
          <w:rFonts w:asciiTheme="minorHAnsi" w:hAnsiTheme="minorHAnsi" w:cs="Tahoma"/>
          <w:sz w:val="22"/>
          <w:lang w:val="sv-SE"/>
        </w:rPr>
        <w:t xml:space="preserve"> </w:t>
      </w:r>
      <w:r w:rsidRPr="005B3B59">
        <w:rPr>
          <w:rFonts w:asciiTheme="minorHAnsi" w:hAnsiTheme="minorHAnsi" w:cs="Tahoma"/>
          <w:sz w:val="22"/>
          <w:lang w:val="sv-SE"/>
        </w:rPr>
        <w:t>Du och barnet bygger upp relationen tillsammans, förändrar den tillsammans</w:t>
      </w:r>
      <w:r>
        <w:rPr>
          <w:rFonts w:asciiTheme="minorHAnsi" w:hAnsiTheme="minorHAnsi" w:cs="Tahoma"/>
          <w:sz w:val="22"/>
          <w:lang w:val="sv-SE"/>
        </w:rPr>
        <w:t>,</w:t>
      </w:r>
      <w:r w:rsidRPr="005B3B59">
        <w:rPr>
          <w:rFonts w:asciiTheme="minorHAnsi" w:hAnsiTheme="minorHAnsi" w:cs="Tahoma"/>
          <w:sz w:val="22"/>
          <w:lang w:val="sv-SE"/>
        </w:rPr>
        <w:t xml:space="preserve"> och ni båda förändras av den.</w:t>
      </w:r>
      <w:r w:rsidRPr="00081C2A">
        <w:rPr>
          <w:rFonts w:asciiTheme="minorHAnsi" w:hAnsiTheme="minorHAnsi" w:cs="Tahoma"/>
          <w:sz w:val="22"/>
          <w:lang w:val="sv-SE"/>
        </w:rPr>
        <w:t xml:space="preserve"> </w:t>
      </w:r>
      <w:r w:rsidRPr="005B3B59">
        <w:rPr>
          <w:rFonts w:asciiTheme="minorHAnsi" w:hAnsiTheme="minorHAnsi" w:cs="Tahoma"/>
          <w:sz w:val="22"/>
          <w:lang w:val="sv-SE"/>
        </w:rPr>
        <w:t>Din förståelse och ditt beteende i relationen har starkt inflytande på ditt barns beteende och utveckling.</w:t>
      </w:r>
      <w:r w:rsidRPr="00081C2A">
        <w:rPr>
          <w:rFonts w:asciiTheme="minorHAnsi" w:hAnsiTheme="minorHAnsi" w:cs="Tahoma"/>
          <w:sz w:val="22"/>
          <w:lang w:val="sv-SE"/>
        </w:rPr>
        <w:t xml:space="preserve"> </w:t>
      </w:r>
      <w:r w:rsidRPr="00EB0CF9">
        <w:rPr>
          <w:rFonts w:asciiTheme="minorHAnsi" w:hAnsiTheme="minorHAnsi" w:cs="Tahoma"/>
          <w:sz w:val="22"/>
          <w:lang w:val="sv-SE"/>
        </w:rPr>
        <w:t xml:space="preserve">Genom att förstå anknytning i din relation till ditt barn kan du reagera på ett sätt som </w:t>
      </w:r>
      <w:r w:rsidRPr="00662C3B">
        <w:rPr>
          <w:rFonts w:asciiTheme="minorHAnsi" w:hAnsiTheme="minorHAnsi" w:cs="Tahoma"/>
          <w:sz w:val="22"/>
          <w:lang w:val="sv-SE"/>
        </w:rPr>
        <w:t>främjar</w:t>
      </w:r>
      <w:r w:rsidRPr="00EB0CF9">
        <w:rPr>
          <w:rFonts w:asciiTheme="minorHAnsi" w:hAnsiTheme="minorHAnsi" w:cs="Tahoma"/>
          <w:sz w:val="22"/>
          <w:lang w:val="sv-SE"/>
        </w:rPr>
        <w:t xml:space="preserve"> en sund utveckli</w:t>
      </w:r>
      <w:r w:rsidR="000D1C84">
        <w:rPr>
          <w:rFonts w:asciiTheme="minorHAnsi" w:hAnsiTheme="minorHAnsi" w:cs="Tahoma"/>
          <w:sz w:val="22"/>
          <w:lang w:val="sv-SE"/>
        </w:rPr>
        <w:t>ng och stärker bandet mellan e</w:t>
      </w:r>
      <w:r w:rsidR="003838FC">
        <w:rPr>
          <w:rFonts w:asciiTheme="minorHAnsi" w:hAnsiTheme="minorHAnsi" w:cs="Tahoma"/>
          <w:sz w:val="22"/>
          <w:lang w:val="sv-SE"/>
        </w:rPr>
        <w:t>r.</w:t>
      </w:r>
    </w:p>
    <w:p w14:paraId="206477E3" w14:textId="77777777" w:rsidR="00A1356D" w:rsidRPr="005805BF" w:rsidRDefault="00A1356D">
      <w:pPr>
        <w:rPr>
          <w:lang w:val="sv-SE"/>
        </w:rPr>
      </w:pPr>
    </w:p>
    <w:sectPr w:rsidR="00A1356D" w:rsidRPr="005805BF" w:rsidSect="00C935D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94D85" w14:textId="77777777" w:rsidR="00AA1859" w:rsidRDefault="00AA1859">
      <w:pPr>
        <w:spacing w:after="0" w:line="240" w:lineRule="auto"/>
      </w:pPr>
      <w:r>
        <w:separator/>
      </w:r>
    </w:p>
  </w:endnote>
  <w:endnote w:type="continuationSeparator" w:id="0">
    <w:p w14:paraId="74419814" w14:textId="77777777" w:rsidR="00AA1859" w:rsidRDefault="00AA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JWUPVT+MyriadPro-BoldCond">
    <w:altName w:val="Cambria"/>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589D5" w14:textId="77777777" w:rsidR="00AA1859" w:rsidRDefault="00AA1859">
      <w:pPr>
        <w:spacing w:after="0" w:line="240" w:lineRule="auto"/>
      </w:pPr>
      <w:r>
        <w:separator/>
      </w:r>
    </w:p>
  </w:footnote>
  <w:footnote w:type="continuationSeparator" w:id="0">
    <w:p w14:paraId="6C2CED39" w14:textId="77777777" w:rsidR="00AA1859" w:rsidRDefault="00AA1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BAF51" w14:textId="77777777" w:rsidR="00853FA9" w:rsidRPr="00931D14" w:rsidRDefault="00AA1859" w:rsidP="00BA4F33">
    <w:pPr>
      <w:pStyle w:val="Sidhuvud"/>
      <w:tabs>
        <w:tab w:val="left" w:pos="1701"/>
      </w:tabs>
      <w:ind w:left="1560"/>
      <w:jc w:val="center"/>
      <w:rPr>
        <w:rFonts w:asciiTheme="minorHAnsi" w:hAnsiTheme="minorHAnsi"/>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48"/>
    <w:rsid w:val="000D1C84"/>
    <w:rsid w:val="003838FC"/>
    <w:rsid w:val="003F18EA"/>
    <w:rsid w:val="00567048"/>
    <w:rsid w:val="005805BF"/>
    <w:rsid w:val="00900600"/>
    <w:rsid w:val="00A1356D"/>
    <w:rsid w:val="00AA1859"/>
    <w:rsid w:val="00B43671"/>
    <w:rsid w:val="00BF1658"/>
    <w:rsid w:val="00C935D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3D094"/>
  <w14:defaultImageDpi w14:val="300"/>
  <w15:docId w15:val="{3D7E06E4-3B36-4B2B-95BB-FCCEEA3C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048"/>
    <w:pPr>
      <w:spacing w:after="200" w:line="276" w:lineRule="auto"/>
    </w:pPr>
    <w:rPr>
      <w:rFonts w:ascii="Calibri" w:eastAsia="Calibri" w:hAnsi="Calibri" w:cs="Times New Roman"/>
      <w:sz w:val="22"/>
      <w:szCs w:val="22"/>
      <w:lang w:val="en-CA"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67048"/>
    <w:pPr>
      <w:widowControl w:val="0"/>
      <w:autoSpaceDE w:val="0"/>
      <w:autoSpaceDN w:val="0"/>
      <w:adjustRightInd w:val="0"/>
    </w:pPr>
    <w:rPr>
      <w:rFonts w:ascii="JWUPVT+MyriadPro-BoldCond" w:eastAsia="Times New Roman" w:hAnsi="JWUPVT+MyriadPro-BoldCond" w:cs="JWUPVT+MyriadPro-BoldCond"/>
      <w:color w:val="000000"/>
      <w:lang w:val="en-CA" w:eastAsia="en-CA"/>
    </w:rPr>
  </w:style>
  <w:style w:type="paragraph" w:customStyle="1" w:styleId="Pa3">
    <w:name w:val="Pa3"/>
    <w:basedOn w:val="Default"/>
    <w:next w:val="Default"/>
    <w:uiPriority w:val="99"/>
    <w:rsid w:val="00567048"/>
    <w:pPr>
      <w:spacing w:line="201" w:lineRule="atLeast"/>
    </w:pPr>
    <w:rPr>
      <w:rFonts w:cs="Times New Roman"/>
      <w:color w:val="auto"/>
    </w:rPr>
  </w:style>
  <w:style w:type="paragraph" w:customStyle="1" w:styleId="Pa6">
    <w:name w:val="Pa6"/>
    <w:basedOn w:val="Default"/>
    <w:next w:val="Default"/>
    <w:uiPriority w:val="99"/>
    <w:rsid w:val="00567048"/>
    <w:pPr>
      <w:spacing w:after="80" w:line="261" w:lineRule="atLeast"/>
    </w:pPr>
    <w:rPr>
      <w:rFonts w:cs="Times New Roman"/>
      <w:color w:val="auto"/>
    </w:rPr>
  </w:style>
  <w:style w:type="paragraph" w:customStyle="1" w:styleId="Pa22">
    <w:name w:val="Pa22"/>
    <w:basedOn w:val="Default"/>
    <w:next w:val="Default"/>
    <w:uiPriority w:val="99"/>
    <w:rsid w:val="00567048"/>
    <w:pPr>
      <w:spacing w:after="20" w:line="321" w:lineRule="atLeast"/>
    </w:pPr>
    <w:rPr>
      <w:rFonts w:cs="Times New Roman"/>
      <w:color w:val="auto"/>
    </w:rPr>
  </w:style>
  <w:style w:type="paragraph" w:customStyle="1" w:styleId="Pa26">
    <w:name w:val="Pa26"/>
    <w:basedOn w:val="Default"/>
    <w:next w:val="Default"/>
    <w:uiPriority w:val="99"/>
    <w:rsid w:val="00567048"/>
    <w:pPr>
      <w:spacing w:after="360" w:line="201" w:lineRule="atLeast"/>
    </w:pPr>
    <w:rPr>
      <w:rFonts w:cs="Times New Roman"/>
      <w:color w:val="auto"/>
    </w:rPr>
  </w:style>
  <w:style w:type="paragraph" w:styleId="Sidhuvud">
    <w:name w:val="header"/>
    <w:basedOn w:val="Normal"/>
    <w:link w:val="SidhuvudChar"/>
    <w:unhideWhenUsed/>
    <w:rsid w:val="00567048"/>
    <w:pPr>
      <w:tabs>
        <w:tab w:val="center" w:pos="4680"/>
        <w:tab w:val="right" w:pos="9360"/>
      </w:tabs>
      <w:spacing w:after="0" w:line="240" w:lineRule="auto"/>
    </w:pPr>
    <w:rPr>
      <w:rFonts w:eastAsia="Times New Roman"/>
      <w:sz w:val="20"/>
      <w:szCs w:val="20"/>
      <w:lang w:eastAsia="en-CA"/>
    </w:rPr>
  </w:style>
  <w:style w:type="character" w:customStyle="1" w:styleId="SidhuvudChar">
    <w:name w:val="Sidhuvud Char"/>
    <w:basedOn w:val="Standardstycketeckensnitt"/>
    <w:link w:val="Sidhuvud"/>
    <w:rsid w:val="00567048"/>
    <w:rPr>
      <w:rFonts w:ascii="Calibri" w:eastAsia="Times New Roman" w:hAnsi="Calibri" w:cs="Times New Roman"/>
      <w:sz w:val="20"/>
      <w:szCs w:val="20"/>
      <w:lang w:val="en-CA" w:eastAsia="en-CA"/>
    </w:rPr>
  </w:style>
  <w:style w:type="paragraph" w:styleId="Ballongtext">
    <w:name w:val="Balloon Text"/>
    <w:basedOn w:val="Normal"/>
    <w:link w:val="BallongtextChar"/>
    <w:uiPriority w:val="99"/>
    <w:semiHidden/>
    <w:unhideWhenUsed/>
    <w:rsid w:val="00567048"/>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67048"/>
    <w:rPr>
      <w:rFonts w:ascii="Lucida Grande" w:eastAsia="Calibri" w:hAnsi="Lucida Grande" w:cs="Lucida Grande"/>
      <w:sz w:val="18"/>
      <w:szCs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1917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Keops utbildning &amp; Handledning</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Östling</dc:creator>
  <cp:keywords/>
  <dc:description/>
  <cp:lastModifiedBy>Charlotte Eklöf</cp:lastModifiedBy>
  <cp:revision>2</cp:revision>
  <dcterms:created xsi:type="dcterms:W3CDTF">2018-05-04T07:43:00Z</dcterms:created>
  <dcterms:modified xsi:type="dcterms:W3CDTF">2018-05-04T07:43:00Z</dcterms:modified>
</cp:coreProperties>
</file>